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01" w:rsidRDefault="00FD1601" w:rsidP="000417F8">
      <w:pPr>
        <w:rPr>
          <w:b/>
          <w:sz w:val="40"/>
          <w:szCs w:val="40"/>
        </w:rPr>
      </w:pPr>
      <w:r>
        <w:rPr>
          <w:b/>
          <w:sz w:val="40"/>
          <w:szCs w:val="40"/>
        </w:rPr>
        <w:t>Gaelscoil Mhachan</w:t>
      </w:r>
    </w:p>
    <w:p w:rsidR="00FD1601" w:rsidRDefault="00FD1601" w:rsidP="000417F8">
      <w:pPr>
        <w:rPr>
          <w:b/>
          <w:sz w:val="40"/>
          <w:szCs w:val="40"/>
        </w:rPr>
      </w:pPr>
      <w:r>
        <w:rPr>
          <w:b/>
          <w:sz w:val="40"/>
          <w:szCs w:val="40"/>
        </w:rPr>
        <w:t>Cód  Frithbhulaíochta</w:t>
      </w:r>
    </w:p>
    <w:p w:rsidR="00FD1601" w:rsidRPr="000417F8" w:rsidRDefault="00FD1601">
      <w:pPr>
        <w:widowControl w:val="0"/>
        <w:autoSpaceDE w:val="0"/>
        <w:spacing w:after="0" w:line="251" w:lineRule="exact"/>
        <w:ind w:right="39" w:firstLine="357"/>
        <w:rPr>
          <w:rFonts w:ascii="Comic Sans MS" w:hAnsi="Comic Sans MS"/>
        </w:rPr>
      </w:pPr>
      <w:r w:rsidRPr="000417F8">
        <w:rPr>
          <w:rFonts w:ascii="Comic Sans MS" w:hAnsi="Comic Sans MS"/>
          <w:spacing w:val="1"/>
        </w:rPr>
        <w:t xml:space="preserve">1. I gcomhréir le riachtanais an Acht Oideachais (Leas) 2000 agus na dtreoirlínte faoi chód </w:t>
      </w:r>
    </w:p>
    <w:p w:rsidR="00FD1601" w:rsidRPr="000417F8" w:rsidRDefault="00FD1601">
      <w:pPr>
        <w:widowControl w:val="0"/>
        <w:autoSpaceDE w:val="0"/>
        <w:spacing w:after="0" w:line="251" w:lineRule="exact"/>
        <w:ind w:left="713" w:right="40"/>
        <w:rPr>
          <w:rFonts w:ascii="Comic Sans MS" w:hAnsi="Comic Sans MS"/>
          <w:spacing w:val="-2"/>
        </w:rPr>
      </w:pPr>
      <w:r w:rsidRPr="000417F8">
        <w:rPr>
          <w:rFonts w:ascii="Comic Sans MS" w:hAnsi="Comic Sans MS"/>
          <w:spacing w:val="-1"/>
        </w:rPr>
        <w:t xml:space="preserve">iompair a d'eisigh an Bord Náisiúnta um Leas Oideachais tá an beartas frithbhulaíochta seo a leanas glactha ag Bord Bainistíochta </w:t>
      </w:r>
      <w:r w:rsidRPr="000417F8">
        <w:rPr>
          <w:rFonts w:ascii="Comic Sans MS" w:hAnsi="Comic Sans MS"/>
          <w:b/>
          <w:spacing w:val="-1"/>
        </w:rPr>
        <w:t xml:space="preserve">Gaelscoil Mhachan </w:t>
      </w:r>
      <w:r w:rsidRPr="000417F8">
        <w:rPr>
          <w:rFonts w:ascii="Comic Sans MS" w:hAnsi="Comic Sans MS"/>
          <w:spacing w:val="-1"/>
        </w:rPr>
        <w:t xml:space="preserve">mar chuid de chód iompair </w:t>
      </w:r>
      <w:r w:rsidRPr="000417F8">
        <w:rPr>
          <w:rFonts w:ascii="Comic Sans MS" w:hAnsi="Comic Sans MS"/>
        </w:rPr>
        <w:t>iomlán na scoile. Géilleann an beartas go huile agus go hiomlán do riachtanais</w:t>
      </w:r>
      <w:r w:rsidRPr="000417F8">
        <w:rPr>
          <w:rFonts w:ascii="Comic Sans MS" w:hAnsi="Comic Sans MS"/>
          <w:i/>
          <w:iCs/>
        </w:rPr>
        <w:t xml:space="preserve"> Ghnásanna </w:t>
      </w:r>
      <w:r w:rsidRPr="000417F8">
        <w:rPr>
          <w:rFonts w:ascii="Comic Sans MS" w:hAnsi="Comic Sans MS"/>
          <w:i/>
          <w:iCs/>
          <w:spacing w:val="-2"/>
        </w:rPr>
        <w:t>Frithbhulaíochta Bunscoile agus Iar-bhunscoile</w:t>
      </w:r>
      <w:r w:rsidRPr="000417F8">
        <w:rPr>
          <w:rFonts w:ascii="Comic Sans MS" w:hAnsi="Comic Sans MS"/>
          <w:spacing w:val="-2"/>
        </w:rPr>
        <w:t xml:space="preserve"> a foilsíodh i Meán Fómhair 2013. </w:t>
      </w:r>
    </w:p>
    <w:p w:rsidR="00FD1601" w:rsidRPr="000417F8" w:rsidRDefault="00FD1601">
      <w:pPr>
        <w:widowControl w:val="0"/>
        <w:autoSpaceDE w:val="0"/>
        <w:spacing w:after="0" w:line="251" w:lineRule="exact"/>
        <w:ind w:left="713" w:right="40"/>
        <w:rPr>
          <w:rFonts w:ascii="Comic Sans MS" w:hAnsi="Comic Sans MS"/>
          <w:spacing w:val="-2"/>
        </w:rPr>
      </w:pPr>
    </w:p>
    <w:p w:rsidR="00FD1601" w:rsidRDefault="00FD1601">
      <w:pPr>
        <w:widowControl w:val="0"/>
        <w:autoSpaceDE w:val="0"/>
        <w:spacing w:after="0" w:line="251" w:lineRule="exact"/>
        <w:ind w:left="713" w:right="40"/>
      </w:pPr>
    </w:p>
    <w:p w:rsidR="00FD1601" w:rsidRDefault="00FD1601" w:rsidP="00137C03">
      <w:pPr>
        <w:rPr>
          <w:lang w:val="en-IE"/>
        </w:rPr>
      </w:pPr>
    </w:p>
    <w:p w:rsidR="00FD1601" w:rsidRPr="000417F8" w:rsidRDefault="00FD1601" w:rsidP="00137C03">
      <w:pPr>
        <w:rPr>
          <w:rFonts w:ascii="Comic Sans MS" w:hAnsi="Comic Sans MS"/>
          <w:lang w:val="en-IE"/>
        </w:rPr>
      </w:pPr>
      <w:r w:rsidRPr="000417F8">
        <w:rPr>
          <w:rFonts w:ascii="Comic Sans MS" w:hAnsi="Comic Sans MS"/>
          <w:lang w:val="en-IE"/>
        </w:rPr>
        <w:t xml:space="preserve">I </w:t>
      </w:r>
      <w:proofErr w:type="spellStart"/>
      <w:r w:rsidRPr="000417F8">
        <w:rPr>
          <w:rFonts w:ascii="Comic Sans MS" w:hAnsi="Comic Sans MS"/>
          <w:lang w:val="en-IE"/>
        </w:rPr>
        <w:t>gcomhthéacs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gramStart"/>
      <w:r w:rsidRPr="000417F8">
        <w:rPr>
          <w:rFonts w:ascii="Comic Sans MS" w:hAnsi="Comic Sans MS"/>
          <w:lang w:val="en-IE"/>
        </w:rPr>
        <w:t>an</w:t>
      </w:r>
      <w:proofErr w:type="gram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cód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dea-iompar</w:t>
      </w:r>
      <w:proofErr w:type="spellEnd"/>
      <w:r w:rsidRPr="000417F8">
        <w:rPr>
          <w:rFonts w:ascii="Comic Sans MS" w:hAnsi="Comic Sans MS"/>
          <w:lang w:val="en-IE"/>
        </w:rPr>
        <w:t xml:space="preserve">, is </w:t>
      </w:r>
      <w:proofErr w:type="spellStart"/>
      <w:r w:rsidRPr="000417F8">
        <w:rPr>
          <w:rFonts w:ascii="Comic Sans MS" w:hAnsi="Comic Sans MS"/>
          <w:lang w:val="en-IE"/>
        </w:rPr>
        <w:t>mian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linn</w:t>
      </w:r>
      <w:proofErr w:type="spellEnd"/>
      <w:r w:rsidRPr="000417F8">
        <w:rPr>
          <w:rFonts w:ascii="Comic Sans MS" w:hAnsi="Comic Sans MS"/>
          <w:lang w:val="en-IE"/>
        </w:rPr>
        <w:t xml:space="preserve"> go </w:t>
      </w:r>
      <w:proofErr w:type="spellStart"/>
      <w:r w:rsidRPr="000417F8">
        <w:rPr>
          <w:rFonts w:ascii="Comic Sans MS" w:hAnsi="Comic Sans MS"/>
          <w:lang w:val="en-IE"/>
        </w:rPr>
        <w:t>mbeadh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daltaí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Gaelscoil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Mhachan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ag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fáil</w:t>
      </w:r>
      <w:proofErr w:type="spellEnd"/>
      <w:r w:rsidRPr="000417F8">
        <w:rPr>
          <w:rFonts w:ascii="Comic Sans MS" w:hAnsi="Comic Sans MS"/>
          <w:lang w:val="en-IE"/>
        </w:rPr>
        <w:t xml:space="preserve"> a </w:t>
      </w:r>
      <w:proofErr w:type="spellStart"/>
      <w:r w:rsidRPr="000417F8">
        <w:rPr>
          <w:rFonts w:ascii="Comic Sans MS" w:hAnsi="Comic Sans MS"/>
          <w:lang w:val="en-IE"/>
        </w:rPr>
        <w:t>gcuid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oideachais</w:t>
      </w:r>
      <w:proofErr w:type="spellEnd"/>
      <w:r w:rsidRPr="000417F8">
        <w:rPr>
          <w:rFonts w:ascii="Comic Sans MS" w:hAnsi="Comic Sans MS"/>
          <w:lang w:val="en-IE"/>
        </w:rPr>
        <w:t xml:space="preserve"> in </w:t>
      </w:r>
      <w:proofErr w:type="spellStart"/>
      <w:r w:rsidRPr="000417F8">
        <w:rPr>
          <w:rFonts w:ascii="Comic Sans MS" w:hAnsi="Comic Sans MS"/>
          <w:lang w:val="en-IE"/>
        </w:rPr>
        <w:t>atmasféar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deimhneach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sábhalta</w:t>
      </w:r>
      <w:proofErr w:type="spellEnd"/>
      <w:r w:rsidRPr="000417F8">
        <w:rPr>
          <w:rFonts w:ascii="Comic Sans MS" w:hAnsi="Comic Sans MS"/>
          <w:lang w:val="en-IE"/>
        </w:rPr>
        <w:t>.</w:t>
      </w:r>
    </w:p>
    <w:p w:rsidR="00FD1601" w:rsidRPr="000417F8" w:rsidRDefault="00FD1601" w:rsidP="00137C03">
      <w:pPr>
        <w:rPr>
          <w:rFonts w:ascii="Comic Sans MS" w:hAnsi="Comic Sans MS"/>
          <w:lang w:val="en-IE"/>
        </w:rPr>
      </w:pPr>
      <w:proofErr w:type="spellStart"/>
      <w:r w:rsidRPr="000417F8">
        <w:rPr>
          <w:rFonts w:ascii="Comic Sans MS" w:hAnsi="Comic Sans MS"/>
          <w:lang w:val="en-IE"/>
        </w:rPr>
        <w:t>Cuireadh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gramStart"/>
      <w:r w:rsidRPr="000417F8">
        <w:rPr>
          <w:rFonts w:ascii="Comic Sans MS" w:hAnsi="Comic Sans MS"/>
          <w:lang w:val="en-IE"/>
        </w:rPr>
        <w:t>an</w:t>
      </w:r>
      <w:proofErr w:type="gram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polasaí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seo</w:t>
      </w:r>
      <w:proofErr w:type="spellEnd"/>
      <w:r w:rsidRPr="000417F8">
        <w:rPr>
          <w:rFonts w:ascii="Comic Sans MS" w:hAnsi="Comic Sans MS"/>
          <w:lang w:val="en-IE"/>
        </w:rPr>
        <w:t xml:space="preserve"> le </w:t>
      </w:r>
      <w:proofErr w:type="spellStart"/>
      <w:r w:rsidRPr="000417F8">
        <w:rPr>
          <w:rFonts w:ascii="Comic Sans MS" w:hAnsi="Comic Sans MS"/>
          <w:lang w:val="en-IE"/>
        </w:rPr>
        <w:t>chéile</w:t>
      </w:r>
      <w:proofErr w:type="spellEnd"/>
      <w:r w:rsidRPr="000417F8">
        <w:rPr>
          <w:rFonts w:ascii="Comic Sans MS" w:hAnsi="Comic Sans MS"/>
          <w:lang w:val="en-IE"/>
        </w:rPr>
        <w:t xml:space="preserve"> I </w:t>
      </w:r>
      <w:proofErr w:type="spellStart"/>
      <w:r w:rsidRPr="000417F8">
        <w:rPr>
          <w:rFonts w:ascii="Comic Sans MS" w:hAnsi="Comic Sans MS"/>
          <w:lang w:val="en-IE"/>
        </w:rPr>
        <w:t>gcomhairle</w:t>
      </w:r>
      <w:proofErr w:type="spellEnd"/>
      <w:r w:rsidRPr="000417F8">
        <w:rPr>
          <w:rFonts w:ascii="Comic Sans MS" w:hAnsi="Comic Sans MS"/>
          <w:lang w:val="en-IE"/>
        </w:rPr>
        <w:t xml:space="preserve"> le </w:t>
      </w:r>
      <w:proofErr w:type="spellStart"/>
      <w:r w:rsidRPr="000417F8">
        <w:rPr>
          <w:rFonts w:ascii="Comic Sans MS" w:hAnsi="Comic Sans MS"/>
          <w:lang w:val="en-IE"/>
        </w:rPr>
        <w:t>muinteoiri</w:t>
      </w:r>
      <w:proofErr w:type="spellEnd"/>
      <w:r w:rsidRPr="000417F8">
        <w:rPr>
          <w:rFonts w:ascii="Comic Sans MS" w:hAnsi="Comic Sans MS"/>
          <w:lang w:val="en-IE"/>
        </w:rPr>
        <w:t xml:space="preserve">, </w:t>
      </w:r>
      <w:proofErr w:type="spellStart"/>
      <w:r w:rsidRPr="000417F8">
        <w:rPr>
          <w:rFonts w:ascii="Comic Sans MS" w:hAnsi="Comic Sans MS"/>
          <w:lang w:val="en-IE"/>
        </w:rPr>
        <w:t>foireann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scoile</w:t>
      </w:r>
      <w:proofErr w:type="spellEnd"/>
      <w:r w:rsidRPr="000417F8">
        <w:rPr>
          <w:rFonts w:ascii="Comic Sans MS" w:hAnsi="Comic Sans MS"/>
          <w:lang w:val="en-IE"/>
        </w:rPr>
        <w:t xml:space="preserve">, </w:t>
      </w:r>
      <w:proofErr w:type="spellStart"/>
      <w:r w:rsidRPr="000417F8">
        <w:rPr>
          <w:rFonts w:ascii="Comic Sans MS" w:hAnsi="Comic Sans MS"/>
          <w:lang w:val="en-IE"/>
        </w:rPr>
        <w:t>daltai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agus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tuismitheoiri</w:t>
      </w:r>
      <w:proofErr w:type="spellEnd"/>
      <w:r w:rsidRPr="000417F8">
        <w:rPr>
          <w:rFonts w:ascii="Comic Sans MS" w:hAnsi="Comic Sans MS"/>
          <w:lang w:val="en-IE"/>
        </w:rPr>
        <w:t>.</w:t>
      </w:r>
    </w:p>
    <w:p w:rsidR="00FD1601" w:rsidRPr="000417F8" w:rsidRDefault="00FD1601">
      <w:pPr>
        <w:widowControl w:val="0"/>
        <w:autoSpaceDE w:val="0"/>
        <w:spacing w:after="0" w:line="292" w:lineRule="exact"/>
        <w:ind w:left="713" w:right="40"/>
        <w:rPr>
          <w:rFonts w:ascii="Comic Sans MS" w:hAnsi="Comic Sans MS"/>
          <w:sz w:val="29"/>
          <w:szCs w:val="29"/>
        </w:rPr>
      </w:pPr>
    </w:p>
    <w:p w:rsidR="00FD1601" w:rsidRPr="000417F8" w:rsidRDefault="00FD1601">
      <w:pPr>
        <w:widowControl w:val="0"/>
        <w:autoSpaceDE w:val="0"/>
        <w:spacing w:after="0" w:line="240" w:lineRule="exact"/>
        <w:ind w:left="713" w:right="40"/>
        <w:rPr>
          <w:rFonts w:ascii="Comic Sans MS" w:hAnsi="Comic Sans MS"/>
          <w:sz w:val="24"/>
          <w:szCs w:val="24"/>
        </w:rPr>
      </w:pPr>
    </w:p>
    <w:p w:rsidR="00FD1601" w:rsidRPr="000417F8" w:rsidRDefault="00FD1601">
      <w:pPr>
        <w:widowControl w:val="0"/>
        <w:autoSpaceDE w:val="0"/>
        <w:spacing w:after="0" w:line="252" w:lineRule="exact"/>
        <w:ind w:right="40" w:firstLine="357"/>
        <w:rPr>
          <w:rFonts w:ascii="Comic Sans MS" w:hAnsi="Comic Sans MS"/>
        </w:rPr>
      </w:pPr>
      <w:r w:rsidRPr="000417F8">
        <w:rPr>
          <w:rFonts w:ascii="Comic Sans MS" w:hAnsi="Comic Sans MS"/>
          <w:spacing w:val="1"/>
        </w:rPr>
        <w:t xml:space="preserve">2. Aithníonn an Bord Bainistíochta a thromchúisí atá iompar bulaíochta agus a dhiúltaí a </w:t>
      </w:r>
    </w:p>
    <w:p w:rsidR="00FD1601" w:rsidRPr="000417F8" w:rsidRDefault="00FD1601">
      <w:pPr>
        <w:widowControl w:val="0"/>
        <w:autoSpaceDE w:val="0"/>
        <w:spacing w:after="0" w:line="252" w:lineRule="exact"/>
        <w:ind w:left="713" w:right="39"/>
        <w:rPr>
          <w:rFonts w:ascii="Comic Sans MS" w:hAnsi="Comic Sans MS"/>
        </w:rPr>
      </w:pPr>
      <w:r w:rsidRPr="000417F8">
        <w:rPr>
          <w:rFonts w:ascii="Comic Sans MS" w:hAnsi="Comic Sans MS"/>
          <w:spacing w:val="1"/>
        </w:rPr>
        <w:t xml:space="preserve">d'fhéadfadh a thionchar a bheith ar dhaltaí, agus geallann an scoil dá réir cloí leis na príomhphrionsabail dea-chleachtais seo a leanas agus iompar bulaíochta á chosc agus á </w:t>
      </w:r>
      <w:r w:rsidRPr="000417F8">
        <w:rPr>
          <w:rFonts w:ascii="Comic Sans MS" w:hAnsi="Comic Sans MS"/>
          <w:spacing w:val="-8"/>
        </w:rPr>
        <w:t xml:space="preserve">chomhrac. </w:t>
      </w:r>
    </w:p>
    <w:p w:rsidR="00FD1601" w:rsidRPr="000417F8" w:rsidRDefault="00FD1601">
      <w:pPr>
        <w:widowControl w:val="0"/>
        <w:autoSpaceDE w:val="0"/>
        <w:spacing w:after="0" w:line="278" w:lineRule="exact"/>
        <w:ind w:left="713" w:right="39"/>
        <w:rPr>
          <w:rFonts w:ascii="Comic Sans MS" w:hAnsi="Comic Sans MS"/>
          <w:sz w:val="28"/>
          <w:szCs w:val="28"/>
        </w:rPr>
      </w:pPr>
    </w:p>
    <w:p w:rsidR="00FD1601" w:rsidRPr="000417F8" w:rsidRDefault="00FD1601">
      <w:pPr>
        <w:widowControl w:val="0"/>
        <w:tabs>
          <w:tab w:val="left" w:pos="1793"/>
        </w:tabs>
        <w:autoSpaceDE w:val="0"/>
        <w:spacing w:after="0" w:line="269" w:lineRule="exact"/>
        <w:ind w:right="3410"/>
        <w:rPr>
          <w:rFonts w:ascii="Comic Sans MS" w:hAnsi="Comic Sans MS"/>
          <w:b/>
        </w:rPr>
      </w:pPr>
      <w:r w:rsidRPr="000417F8">
        <w:rPr>
          <w:rFonts w:ascii="Comic Sans MS" w:hAnsi="Comic Sans MS"/>
          <w:b/>
          <w:spacing w:val="-3"/>
          <w:lang w:val="en-IE"/>
        </w:rPr>
        <w:t>(A)</w:t>
      </w:r>
      <w:r w:rsidRPr="000417F8">
        <w:rPr>
          <w:rFonts w:ascii="Comic Sans MS" w:hAnsi="Comic Sans MS"/>
          <w:b/>
          <w:spacing w:val="-3"/>
          <w:lang w:val="en-IE"/>
        </w:rPr>
        <w:tab/>
      </w:r>
      <w:r w:rsidRPr="000417F8">
        <w:rPr>
          <w:rFonts w:ascii="Comic Sans MS" w:hAnsi="Comic Sans MS"/>
          <w:b/>
          <w:spacing w:val="-3"/>
        </w:rPr>
        <w:t xml:space="preserve">Cultúr dearfach a bheith i réim </w:t>
      </w:r>
      <w:proofErr w:type="gramStart"/>
      <w:r w:rsidRPr="000417F8">
        <w:rPr>
          <w:rFonts w:ascii="Comic Sans MS" w:hAnsi="Comic Sans MS"/>
          <w:b/>
          <w:spacing w:val="-3"/>
        </w:rPr>
        <w:t>sa</w:t>
      </w:r>
      <w:proofErr w:type="gramEnd"/>
      <w:r w:rsidRPr="000417F8">
        <w:rPr>
          <w:rFonts w:ascii="Comic Sans MS" w:hAnsi="Comic Sans MS"/>
          <w:b/>
          <w:spacing w:val="-3"/>
        </w:rPr>
        <w:t xml:space="preserve"> scoil: </w:t>
      </w:r>
    </w:p>
    <w:p w:rsidR="00FD1601" w:rsidRPr="000417F8" w:rsidRDefault="00FD1601">
      <w:pPr>
        <w:pStyle w:val="ListParagraph"/>
        <w:widowControl w:val="0"/>
        <w:numPr>
          <w:ilvl w:val="0"/>
          <w:numId w:val="1"/>
        </w:numPr>
        <w:tabs>
          <w:tab w:val="left" w:pos="-12607"/>
        </w:tabs>
        <w:autoSpaceDE w:val="0"/>
        <w:spacing w:after="0" w:line="381" w:lineRule="exact"/>
        <w:ind w:right="35"/>
        <w:rPr>
          <w:rFonts w:ascii="Comic Sans MS" w:hAnsi="Comic Sans MS"/>
        </w:rPr>
      </w:pPr>
      <w:r w:rsidRPr="000417F8">
        <w:rPr>
          <w:rFonts w:ascii="Comic Sans MS" w:hAnsi="Comic Sans MS"/>
          <w:spacing w:val="-3"/>
        </w:rPr>
        <w:t xml:space="preserve">ina nglactar go fonnmhar le difríocht agus le héagsúlacht agus ina léirítear </w:t>
      </w:r>
      <w:r w:rsidRPr="000417F8">
        <w:rPr>
          <w:rFonts w:ascii="Comic Sans MS" w:hAnsi="Comic Sans MS"/>
          <w:spacing w:val="-4"/>
        </w:rPr>
        <w:t xml:space="preserve">meas ar chuimsitheacht; </w:t>
      </w:r>
    </w:p>
    <w:p w:rsidR="00FD1601" w:rsidRDefault="00FD1601">
      <w:pPr>
        <w:pStyle w:val="ListParagraph"/>
        <w:widowControl w:val="0"/>
        <w:numPr>
          <w:ilvl w:val="0"/>
          <w:numId w:val="1"/>
        </w:numPr>
        <w:tabs>
          <w:tab w:val="left" w:pos="-12607"/>
        </w:tabs>
        <w:autoSpaceDE w:val="0"/>
        <w:spacing w:after="0" w:line="379" w:lineRule="exact"/>
        <w:ind w:right="37"/>
      </w:pPr>
      <w:r w:rsidRPr="000417F8">
        <w:rPr>
          <w:rFonts w:ascii="Comic Sans MS" w:hAnsi="Comic Sans MS"/>
          <w:spacing w:val="1"/>
        </w:rPr>
        <w:t>ina spreagtar daltaí chun iompar bulaíochta a nochtadh agus a phlé</w:t>
      </w:r>
      <w:r>
        <w:rPr>
          <w:rFonts w:ascii="Times New Roman" w:hAnsi="Times New Roman"/>
          <w:spacing w:val="1"/>
        </w:rPr>
        <w:t xml:space="preserve"> i </w:t>
      </w:r>
    </w:p>
    <w:p w:rsidR="00FD1601" w:rsidRDefault="00FD1601">
      <w:pPr>
        <w:widowControl w:val="0"/>
        <w:autoSpaceDE w:val="0"/>
        <w:spacing w:after="0" w:line="379" w:lineRule="exact"/>
        <w:ind w:left="2160" w:right="3041" w:firstLine="720"/>
      </w:pPr>
      <w:r>
        <w:rPr>
          <w:rFonts w:ascii="Times New Roman" w:hAnsi="Times New Roman"/>
          <w:spacing w:val="-4"/>
        </w:rPr>
        <w:t xml:space="preserve">dtimpeallacht neamhbhagrach; agus </w:t>
      </w:r>
    </w:p>
    <w:p w:rsidR="00FD1601" w:rsidRPr="00E6108F" w:rsidRDefault="00FD1601">
      <w:pPr>
        <w:pStyle w:val="ListParagraph"/>
        <w:widowControl w:val="0"/>
        <w:numPr>
          <w:ilvl w:val="0"/>
          <w:numId w:val="2"/>
        </w:numPr>
        <w:tabs>
          <w:tab w:val="left" w:pos="-12607"/>
        </w:tabs>
        <w:autoSpaceDE w:val="0"/>
        <w:spacing w:after="0" w:line="379" w:lineRule="exact"/>
        <w:ind w:right="35"/>
      </w:pPr>
      <w:r>
        <w:rPr>
          <w:rFonts w:ascii="Times New Roman" w:hAnsi="Times New Roman"/>
        </w:rPr>
        <w:t xml:space="preserve">ina gcuirtear caidreamh bunaithe ar mheas chun cinn ar fud phobal na </w:t>
      </w:r>
      <w:r>
        <w:rPr>
          <w:rFonts w:ascii="Times New Roman" w:hAnsi="Times New Roman"/>
          <w:spacing w:val="-10"/>
        </w:rPr>
        <w:t xml:space="preserve">scoile; </w:t>
      </w:r>
    </w:p>
    <w:p w:rsidR="00FD1601" w:rsidRPr="000417F8" w:rsidRDefault="00FD1601" w:rsidP="00E6108F">
      <w:pPr>
        <w:numPr>
          <w:ilvl w:val="0"/>
          <w:numId w:val="19"/>
        </w:numPr>
        <w:rPr>
          <w:rFonts w:ascii="Comic Sans MS" w:hAnsi="Comic Sans MS"/>
          <w:lang w:val="en-IE"/>
        </w:rPr>
      </w:pPr>
      <w:r w:rsidRPr="000417F8">
        <w:rPr>
          <w:rFonts w:ascii="Comic Sans MS" w:hAnsi="Comic Sans MS"/>
          <w:lang w:val="en-IE"/>
        </w:rPr>
        <w:t xml:space="preserve">Is </w:t>
      </w:r>
      <w:proofErr w:type="spellStart"/>
      <w:r w:rsidRPr="000417F8">
        <w:rPr>
          <w:rFonts w:ascii="Comic Sans MS" w:hAnsi="Comic Sans MS"/>
          <w:lang w:val="en-IE"/>
        </w:rPr>
        <w:t>mian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linn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iontaoibh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meas</w:t>
      </w:r>
      <w:proofErr w:type="spellEnd"/>
      <w:r w:rsidRPr="000417F8">
        <w:rPr>
          <w:rFonts w:ascii="Comic Sans MS" w:hAnsi="Comic Sans MS"/>
          <w:lang w:val="en-IE"/>
        </w:rPr>
        <w:t xml:space="preserve">, </w:t>
      </w:r>
      <w:proofErr w:type="spellStart"/>
      <w:proofErr w:type="gramStart"/>
      <w:r w:rsidRPr="000417F8">
        <w:rPr>
          <w:rFonts w:ascii="Comic Sans MS" w:hAnsi="Comic Sans MS"/>
          <w:lang w:val="en-IE"/>
        </w:rPr>
        <w:t>comhoibriú</w:t>
      </w:r>
      <w:proofErr w:type="spellEnd"/>
      <w:r w:rsidRPr="000417F8">
        <w:rPr>
          <w:rFonts w:ascii="Comic Sans MS" w:hAnsi="Comic Sans MS"/>
          <w:lang w:val="en-IE"/>
        </w:rPr>
        <w:t xml:space="preserve">  </w:t>
      </w:r>
      <w:proofErr w:type="spellStart"/>
      <w:r w:rsidRPr="000417F8">
        <w:rPr>
          <w:rFonts w:ascii="Comic Sans MS" w:hAnsi="Comic Sans MS"/>
          <w:lang w:val="en-IE"/>
        </w:rPr>
        <w:t>agus</w:t>
      </w:r>
      <w:proofErr w:type="spellEnd"/>
      <w:proofErr w:type="gram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tacaíocht</w:t>
      </w:r>
      <w:proofErr w:type="spellEnd"/>
      <w:r w:rsidRPr="000417F8">
        <w:rPr>
          <w:rFonts w:ascii="Comic Sans MS" w:hAnsi="Comic Sans MS"/>
          <w:lang w:val="en-IE"/>
        </w:rPr>
        <w:t xml:space="preserve"> do </w:t>
      </w:r>
      <w:proofErr w:type="spellStart"/>
      <w:r w:rsidRPr="000417F8">
        <w:rPr>
          <w:rFonts w:ascii="Comic Sans MS" w:hAnsi="Comic Sans MS"/>
          <w:lang w:val="en-IE"/>
        </w:rPr>
        <w:t>dhaoine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eile</w:t>
      </w:r>
      <w:proofErr w:type="spellEnd"/>
      <w:r w:rsidRPr="000417F8">
        <w:rPr>
          <w:rFonts w:ascii="Comic Sans MS" w:hAnsi="Comic Sans MS"/>
          <w:lang w:val="en-IE"/>
        </w:rPr>
        <w:t xml:space="preserve"> a </w:t>
      </w:r>
      <w:proofErr w:type="spellStart"/>
      <w:r w:rsidRPr="000417F8">
        <w:rPr>
          <w:rFonts w:ascii="Comic Sans MS" w:hAnsi="Comic Sans MS"/>
          <w:lang w:val="en-IE"/>
        </w:rPr>
        <w:t>chothú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sa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saol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scoile</w:t>
      </w:r>
      <w:proofErr w:type="spellEnd"/>
      <w:r w:rsidRPr="000417F8">
        <w:rPr>
          <w:rFonts w:ascii="Comic Sans MS" w:hAnsi="Comic Sans MS"/>
          <w:lang w:val="en-IE"/>
        </w:rPr>
        <w:t>.</w:t>
      </w:r>
    </w:p>
    <w:p w:rsidR="00FD1601" w:rsidRPr="000417F8" w:rsidRDefault="00FD1601" w:rsidP="00E6108F">
      <w:pPr>
        <w:numPr>
          <w:ilvl w:val="0"/>
          <w:numId w:val="19"/>
        </w:numPr>
        <w:rPr>
          <w:rFonts w:ascii="Comic Sans MS" w:hAnsi="Comic Sans MS"/>
          <w:lang w:val="en-IE"/>
        </w:rPr>
      </w:pPr>
      <w:proofErr w:type="spellStart"/>
      <w:r w:rsidRPr="000417F8">
        <w:rPr>
          <w:rFonts w:ascii="Comic Sans MS" w:hAnsi="Comic Sans MS"/>
          <w:lang w:val="en-IE"/>
        </w:rPr>
        <w:lastRenderedPageBreak/>
        <w:t>Tuigimíd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gurb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iad</w:t>
      </w:r>
      <w:proofErr w:type="spellEnd"/>
      <w:r w:rsidRPr="000417F8">
        <w:rPr>
          <w:rFonts w:ascii="Comic Sans MS" w:hAnsi="Comic Sans MS"/>
          <w:lang w:val="en-IE"/>
        </w:rPr>
        <w:t xml:space="preserve"> an </w:t>
      </w:r>
      <w:proofErr w:type="spellStart"/>
      <w:r w:rsidRPr="000417F8">
        <w:rPr>
          <w:rFonts w:ascii="Comic Sans MS" w:hAnsi="Comic Sans MS"/>
          <w:lang w:val="en-IE"/>
        </w:rPr>
        <w:t>Príomhoide</w:t>
      </w:r>
      <w:proofErr w:type="gramStart"/>
      <w:r w:rsidRPr="000417F8">
        <w:rPr>
          <w:rFonts w:ascii="Comic Sans MS" w:hAnsi="Comic Sans MS"/>
          <w:lang w:val="en-IE"/>
        </w:rPr>
        <w:t>,Foireann</w:t>
      </w:r>
      <w:proofErr w:type="spellEnd"/>
      <w:proofErr w:type="gram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scoile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agus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tuismitheoirí</w:t>
      </w:r>
      <w:proofErr w:type="spellEnd"/>
      <w:r w:rsidRPr="000417F8">
        <w:rPr>
          <w:rFonts w:ascii="Comic Sans MS" w:hAnsi="Comic Sans MS"/>
          <w:lang w:val="en-IE"/>
        </w:rPr>
        <w:t xml:space="preserve"> a </w:t>
      </w:r>
      <w:proofErr w:type="spellStart"/>
      <w:r w:rsidRPr="000417F8">
        <w:rPr>
          <w:rFonts w:ascii="Comic Sans MS" w:hAnsi="Comic Sans MS"/>
          <w:lang w:val="en-IE"/>
        </w:rPr>
        <w:t>thugann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dea-shampla</w:t>
      </w:r>
      <w:proofErr w:type="spellEnd"/>
      <w:r w:rsidRPr="000417F8">
        <w:rPr>
          <w:rFonts w:ascii="Comic Sans MS" w:hAnsi="Comic Sans MS"/>
          <w:lang w:val="en-IE"/>
        </w:rPr>
        <w:t xml:space="preserve"> ó </w:t>
      </w:r>
      <w:proofErr w:type="spellStart"/>
      <w:r w:rsidRPr="000417F8">
        <w:rPr>
          <w:rFonts w:ascii="Comic Sans MS" w:hAnsi="Comic Sans MS"/>
          <w:lang w:val="en-IE"/>
        </w:rPr>
        <w:t>thaobh</w:t>
      </w:r>
      <w:proofErr w:type="spellEnd"/>
      <w:r w:rsidRPr="000417F8">
        <w:rPr>
          <w:rFonts w:ascii="Comic Sans MS" w:hAnsi="Comic Sans MS"/>
          <w:lang w:val="en-IE"/>
        </w:rPr>
        <w:t xml:space="preserve"> an </w:t>
      </w:r>
      <w:proofErr w:type="spellStart"/>
      <w:r w:rsidRPr="000417F8">
        <w:rPr>
          <w:rFonts w:ascii="Comic Sans MS" w:hAnsi="Comic Sans MS"/>
          <w:lang w:val="en-IE"/>
        </w:rPr>
        <w:t>atmasféar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seo</w:t>
      </w:r>
      <w:proofErr w:type="spellEnd"/>
      <w:r w:rsidRPr="000417F8">
        <w:rPr>
          <w:rFonts w:ascii="Comic Sans MS" w:hAnsi="Comic Sans MS"/>
          <w:lang w:val="en-IE"/>
        </w:rPr>
        <w:t xml:space="preserve"> a </w:t>
      </w:r>
      <w:proofErr w:type="spellStart"/>
      <w:r w:rsidRPr="000417F8">
        <w:rPr>
          <w:rFonts w:ascii="Comic Sans MS" w:hAnsi="Comic Sans MS"/>
          <w:lang w:val="en-IE"/>
        </w:rPr>
        <w:t>chothú</w:t>
      </w:r>
      <w:proofErr w:type="spellEnd"/>
      <w:r w:rsidRPr="000417F8">
        <w:rPr>
          <w:rFonts w:ascii="Comic Sans MS" w:hAnsi="Comic Sans MS"/>
          <w:lang w:val="en-IE"/>
        </w:rPr>
        <w:t>.</w:t>
      </w:r>
    </w:p>
    <w:p w:rsidR="00FD1601" w:rsidRPr="000417F8" w:rsidRDefault="00FD1601" w:rsidP="00E6108F">
      <w:pPr>
        <w:numPr>
          <w:ilvl w:val="0"/>
          <w:numId w:val="19"/>
        </w:numPr>
        <w:rPr>
          <w:rFonts w:ascii="Comic Sans MS" w:hAnsi="Comic Sans MS"/>
          <w:lang w:val="en-IE"/>
        </w:rPr>
      </w:pPr>
      <w:proofErr w:type="spellStart"/>
      <w:r w:rsidRPr="000417F8">
        <w:rPr>
          <w:rFonts w:ascii="Comic Sans MS" w:hAnsi="Comic Sans MS"/>
          <w:lang w:val="en-IE"/>
        </w:rPr>
        <w:t>Molaimíd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modhanna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bunaithe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ar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spreagadh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deimhneach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agus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aitheantas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gramStart"/>
      <w:r w:rsidRPr="000417F8">
        <w:rPr>
          <w:rFonts w:ascii="Comic Sans MS" w:hAnsi="Comic Sans MS"/>
          <w:lang w:val="en-IE"/>
        </w:rPr>
        <w:t>a</w:t>
      </w:r>
      <w:proofErr w:type="gram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úsáid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i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gcúrsaí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scoile</w:t>
      </w:r>
      <w:proofErr w:type="spellEnd"/>
      <w:r w:rsidRPr="000417F8">
        <w:rPr>
          <w:rFonts w:ascii="Comic Sans MS" w:hAnsi="Comic Sans MS"/>
          <w:lang w:val="en-IE"/>
        </w:rPr>
        <w:t>.</w:t>
      </w:r>
    </w:p>
    <w:p w:rsidR="00FD1601" w:rsidRPr="000417F8" w:rsidRDefault="00FD1601" w:rsidP="00E6108F">
      <w:pPr>
        <w:numPr>
          <w:ilvl w:val="0"/>
          <w:numId w:val="19"/>
        </w:numPr>
        <w:rPr>
          <w:rFonts w:ascii="Comic Sans MS" w:hAnsi="Comic Sans MS"/>
          <w:lang w:val="en-IE"/>
        </w:rPr>
      </w:pPr>
      <w:proofErr w:type="spellStart"/>
      <w:r w:rsidRPr="000417F8">
        <w:rPr>
          <w:rFonts w:ascii="Comic Sans MS" w:hAnsi="Comic Sans MS"/>
          <w:lang w:val="en-IE"/>
        </w:rPr>
        <w:t>Cuirfear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béim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ar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cheachtanna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feinmhuinín</w:t>
      </w:r>
      <w:proofErr w:type="spellEnd"/>
      <w:r w:rsidRPr="000417F8">
        <w:rPr>
          <w:rFonts w:ascii="Comic Sans MS" w:hAnsi="Comic Sans MS"/>
          <w:lang w:val="en-IE"/>
        </w:rPr>
        <w:t xml:space="preserve"> m.sh </w:t>
      </w:r>
      <w:proofErr w:type="spellStart"/>
      <w:r w:rsidRPr="000417F8">
        <w:rPr>
          <w:rFonts w:ascii="Comic Sans MS" w:hAnsi="Comic Sans MS"/>
          <w:lang w:val="en-IE"/>
        </w:rPr>
        <w:t>sna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cláracha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Bí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Sabháilte</w:t>
      </w:r>
      <w:proofErr w:type="spellEnd"/>
      <w:r w:rsidRPr="000417F8">
        <w:rPr>
          <w:rFonts w:ascii="Comic Sans MS" w:hAnsi="Comic Sans MS"/>
          <w:lang w:val="en-IE"/>
        </w:rPr>
        <w:t xml:space="preserve">, </w:t>
      </w:r>
      <w:proofErr w:type="spellStart"/>
      <w:r>
        <w:rPr>
          <w:rFonts w:ascii="Comic Sans MS" w:hAnsi="Comic Sans MS"/>
          <w:lang w:val="en-IE"/>
        </w:rPr>
        <w:t>Misneach</w:t>
      </w:r>
      <w:proofErr w:type="spellEnd"/>
    </w:p>
    <w:p w:rsidR="00FD1601" w:rsidRPr="000417F8" w:rsidRDefault="00FD1601" w:rsidP="00E6108F">
      <w:pPr>
        <w:numPr>
          <w:ilvl w:val="0"/>
          <w:numId w:val="19"/>
        </w:numPr>
        <w:rPr>
          <w:rFonts w:ascii="Comic Sans MS" w:hAnsi="Comic Sans MS"/>
          <w:lang w:val="en-IE"/>
        </w:rPr>
      </w:pPr>
      <w:proofErr w:type="spellStart"/>
      <w:r w:rsidRPr="000417F8">
        <w:rPr>
          <w:rFonts w:ascii="Comic Sans MS" w:hAnsi="Comic Sans MS"/>
          <w:lang w:val="en-IE"/>
        </w:rPr>
        <w:t>Úsaid</w:t>
      </w:r>
      <w:proofErr w:type="spellEnd"/>
      <w:r w:rsidRPr="000417F8">
        <w:rPr>
          <w:rFonts w:ascii="Comic Sans MS" w:hAnsi="Comic Sans MS"/>
          <w:lang w:val="en-IE"/>
        </w:rPr>
        <w:t xml:space="preserve"> a </w:t>
      </w:r>
      <w:proofErr w:type="spellStart"/>
      <w:r w:rsidRPr="000417F8">
        <w:rPr>
          <w:rFonts w:ascii="Comic Sans MS" w:hAnsi="Comic Sans MS"/>
          <w:lang w:val="en-IE"/>
        </w:rPr>
        <w:t>bhaint</w:t>
      </w:r>
      <w:proofErr w:type="spellEnd"/>
      <w:r w:rsidRPr="000417F8">
        <w:rPr>
          <w:rFonts w:ascii="Comic Sans MS" w:hAnsi="Comic Sans MS"/>
          <w:lang w:val="en-IE"/>
        </w:rPr>
        <w:t xml:space="preserve"> as </w:t>
      </w:r>
      <w:proofErr w:type="spellStart"/>
      <w:r w:rsidRPr="000417F8">
        <w:rPr>
          <w:rFonts w:ascii="Comic Sans MS" w:hAnsi="Comic Sans MS"/>
          <w:lang w:val="en-IE"/>
        </w:rPr>
        <w:t>straitéisí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bunaithe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ar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spreag</w:t>
      </w:r>
      <w:r>
        <w:rPr>
          <w:rFonts w:ascii="Comic Sans MS" w:hAnsi="Comic Sans MS"/>
          <w:lang w:val="en-IE"/>
        </w:rPr>
        <w:t>adh</w:t>
      </w:r>
      <w:proofErr w:type="spellEnd"/>
      <w:r>
        <w:rPr>
          <w:rFonts w:ascii="Comic Sans MS" w:hAnsi="Comic Sans MS"/>
          <w:lang w:val="en-IE"/>
        </w:rPr>
        <w:t xml:space="preserve"> </w:t>
      </w:r>
      <w:proofErr w:type="spellStart"/>
      <w:r>
        <w:rPr>
          <w:rFonts w:ascii="Comic Sans MS" w:hAnsi="Comic Sans MS"/>
          <w:lang w:val="en-IE"/>
        </w:rPr>
        <w:t>agus</w:t>
      </w:r>
      <w:proofErr w:type="spellEnd"/>
      <w:r>
        <w:rPr>
          <w:rFonts w:ascii="Comic Sans MS" w:hAnsi="Comic Sans MS"/>
          <w:lang w:val="en-IE"/>
        </w:rPr>
        <w:t xml:space="preserve"> </w:t>
      </w:r>
      <w:proofErr w:type="spellStart"/>
      <w:r>
        <w:rPr>
          <w:rFonts w:ascii="Comic Sans MS" w:hAnsi="Comic Sans MS"/>
          <w:lang w:val="en-IE"/>
        </w:rPr>
        <w:t>aitheantas</w:t>
      </w:r>
      <w:proofErr w:type="spellEnd"/>
      <w:r>
        <w:rPr>
          <w:rFonts w:ascii="Comic Sans MS" w:hAnsi="Comic Sans MS"/>
          <w:lang w:val="en-IE"/>
        </w:rPr>
        <w:t xml:space="preserve"> </w:t>
      </w:r>
      <w:proofErr w:type="spellStart"/>
      <w:r>
        <w:rPr>
          <w:rFonts w:ascii="Comic Sans MS" w:hAnsi="Comic Sans MS"/>
          <w:lang w:val="en-IE"/>
        </w:rPr>
        <w:t>deimhneach</w:t>
      </w:r>
      <w:proofErr w:type="spellEnd"/>
      <w:r>
        <w:rPr>
          <w:rFonts w:ascii="Comic Sans MS" w:hAnsi="Comic Sans MS"/>
          <w:lang w:val="en-IE"/>
        </w:rPr>
        <w:t xml:space="preserve"> </w:t>
      </w:r>
      <w:proofErr w:type="spellStart"/>
      <w:r>
        <w:rPr>
          <w:rFonts w:ascii="Comic Sans MS" w:hAnsi="Comic Sans MS"/>
          <w:lang w:val="en-IE"/>
        </w:rPr>
        <w:t>i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gcúrsaí</w:t>
      </w:r>
      <w:proofErr w:type="spellEnd"/>
      <w:r w:rsidRPr="000417F8">
        <w:rPr>
          <w:rFonts w:ascii="Comic Sans MS" w:hAnsi="Comic Sans MS"/>
          <w:lang w:val="en-IE"/>
        </w:rPr>
        <w:t xml:space="preserve"> </w:t>
      </w:r>
      <w:proofErr w:type="spellStart"/>
      <w:r w:rsidRPr="000417F8">
        <w:rPr>
          <w:rFonts w:ascii="Comic Sans MS" w:hAnsi="Comic Sans MS"/>
          <w:lang w:val="en-IE"/>
        </w:rPr>
        <w:t>scoile</w:t>
      </w:r>
      <w:proofErr w:type="spellEnd"/>
    </w:p>
    <w:p w:rsidR="00FD1601" w:rsidRDefault="00FD1601">
      <w:pPr>
        <w:pStyle w:val="ListParagraph"/>
        <w:widowControl w:val="0"/>
        <w:numPr>
          <w:ilvl w:val="0"/>
          <w:numId w:val="2"/>
        </w:numPr>
        <w:tabs>
          <w:tab w:val="left" w:pos="-12607"/>
        </w:tabs>
        <w:autoSpaceDE w:val="0"/>
        <w:spacing w:after="0" w:line="379" w:lineRule="exact"/>
        <w:ind w:right="35"/>
      </w:pPr>
    </w:p>
    <w:p w:rsidR="00FD1601" w:rsidRPr="007C2BD0" w:rsidRDefault="00FD1601" w:rsidP="007C2BD0">
      <w:pPr>
        <w:pStyle w:val="ListParagraph"/>
        <w:ind w:left="0"/>
        <w:rPr>
          <w:rFonts w:ascii="Comic Sans MS" w:hAnsi="Comic Sans MS"/>
          <w:b/>
        </w:rPr>
      </w:pPr>
      <w:r w:rsidRPr="007C2BD0">
        <w:rPr>
          <w:rStyle w:val="FootnoteReference"/>
          <w:rFonts w:ascii="Comic Sans MS" w:hAnsi="Comic Sans MS"/>
          <w:b/>
        </w:rPr>
        <w:footnoteReference w:id="1"/>
      </w:r>
      <w:r w:rsidRPr="007C2BD0">
        <w:rPr>
          <w:rFonts w:ascii="Comic Sans MS" w:hAnsi="Comic Sans MS"/>
          <w:b/>
          <w:sz w:val="24"/>
          <w:szCs w:val="24"/>
          <w:lang w:val="en-IE"/>
        </w:rPr>
        <w:t xml:space="preserve"> (B)      </w:t>
      </w:r>
      <w:r w:rsidRPr="007C2BD0">
        <w:rPr>
          <w:rFonts w:ascii="Comic Sans MS" w:hAnsi="Comic Sans MS"/>
          <w:b/>
          <w:sz w:val="24"/>
          <w:szCs w:val="24"/>
          <w:lang w:val="en-IE"/>
        </w:rPr>
        <w:tab/>
      </w:r>
      <w:r w:rsidRPr="007C2BD0">
        <w:rPr>
          <w:rFonts w:ascii="Comic Sans MS" w:hAnsi="Comic Sans MS"/>
          <w:b/>
        </w:rPr>
        <w:t xml:space="preserve">Ceannaireacht éifeachtach; </w:t>
      </w:r>
    </w:p>
    <w:p w:rsidR="00FD1601" w:rsidRPr="00354D39" w:rsidRDefault="00FD1601">
      <w:pPr>
        <w:widowControl w:val="0"/>
        <w:tabs>
          <w:tab w:val="left" w:pos="1793"/>
        </w:tabs>
        <w:autoSpaceDE w:val="0"/>
        <w:spacing w:after="0" w:line="393" w:lineRule="exact"/>
        <w:ind w:right="4752"/>
        <w:rPr>
          <w:rFonts w:ascii="Comic Sans MS" w:hAnsi="Comic Sans MS"/>
        </w:rPr>
      </w:pPr>
      <w:r w:rsidRPr="00354D39">
        <w:rPr>
          <w:rFonts w:ascii="Comic Sans MS" w:hAnsi="Comic Sans MS"/>
          <w:spacing w:val="-7"/>
          <w:lang w:val="en-IE"/>
        </w:rPr>
        <w:t>(</w:t>
      </w:r>
      <w:r w:rsidRPr="00354D39">
        <w:rPr>
          <w:rFonts w:ascii="Comic Sans MS" w:hAnsi="Comic Sans MS"/>
          <w:b/>
          <w:spacing w:val="-7"/>
          <w:lang w:val="en-IE"/>
        </w:rPr>
        <w:t>C)</w:t>
      </w:r>
      <w:r w:rsidRPr="00354D39">
        <w:rPr>
          <w:rFonts w:ascii="Comic Sans MS" w:hAnsi="Comic Sans MS"/>
          <w:b/>
          <w:spacing w:val="-7"/>
          <w:lang w:val="en-IE"/>
        </w:rPr>
        <w:tab/>
      </w:r>
      <w:r w:rsidRPr="00354D39">
        <w:rPr>
          <w:rFonts w:ascii="Comic Sans MS" w:hAnsi="Comic Sans MS"/>
          <w:b/>
          <w:spacing w:val="-4"/>
        </w:rPr>
        <w:t>Cur chuige scoile uile</w:t>
      </w:r>
      <w:r w:rsidRPr="00354D39">
        <w:rPr>
          <w:rFonts w:ascii="Comic Sans MS" w:hAnsi="Comic Sans MS"/>
          <w:spacing w:val="-4"/>
        </w:rPr>
        <w:t xml:space="preserve">; </w:t>
      </w:r>
    </w:p>
    <w:p w:rsidR="00FD1601" w:rsidRPr="00354D39" w:rsidRDefault="00FD1601">
      <w:pPr>
        <w:widowControl w:val="0"/>
        <w:tabs>
          <w:tab w:val="left" w:pos="1793"/>
        </w:tabs>
        <w:autoSpaceDE w:val="0"/>
        <w:spacing w:after="0" w:line="396" w:lineRule="exact"/>
        <w:ind w:right="38"/>
        <w:rPr>
          <w:rFonts w:ascii="Comic Sans MS" w:hAnsi="Comic Sans MS"/>
          <w:b/>
        </w:rPr>
      </w:pPr>
      <w:r w:rsidRPr="00354D39">
        <w:rPr>
          <w:rFonts w:ascii="Comic Sans MS" w:hAnsi="Comic Sans MS"/>
          <w:b/>
          <w:spacing w:val="-7"/>
          <w:lang w:val="en-IE"/>
        </w:rPr>
        <w:t>(D)</w:t>
      </w:r>
      <w:r w:rsidRPr="00354D39">
        <w:rPr>
          <w:rFonts w:ascii="Comic Sans MS" w:hAnsi="Comic Sans MS"/>
          <w:b/>
          <w:spacing w:val="-7"/>
          <w:lang w:val="en-IE"/>
        </w:rPr>
        <w:tab/>
      </w:r>
      <w:r w:rsidRPr="00354D39">
        <w:rPr>
          <w:rFonts w:ascii="Comic Sans MS" w:hAnsi="Comic Sans MS"/>
          <w:b/>
          <w:spacing w:val="-4"/>
        </w:rPr>
        <w:t xml:space="preserve">Tuiscint i bpáirt faoin rud is bulaíocht </w:t>
      </w:r>
      <w:proofErr w:type="gramStart"/>
      <w:r w:rsidRPr="00354D39">
        <w:rPr>
          <w:rFonts w:ascii="Comic Sans MS" w:hAnsi="Comic Sans MS"/>
          <w:b/>
          <w:spacing w:val="-4"/>
        </w:rPr>
        <w:t>ann</w:t>
      </w:r>
      <w:proofErr w:type="gramEnd"/>
      <w:r w:rsidRPr="00354D39">
        <w:rPr>
          <w:rFonts w:ascii="Comic Sans MS" w:hAnsi="Comic Sans MS"/>
          <w:b/>
          <w:spacing w:val="-4"/>
        </w:rPr>
        <w:t xml:space="preserve"> agus faoin tionchar is féidir a bheith aige </w:t>
      </w:r>
    </w:p>
    <w:p w:rsidR="00FD1601" w:rsidRPr="00354D39" w:rsidRDefault="00FD1601" w:rsidP="0011300C">
      <w:pPr>
        <w:widowControl w:val="0"/>
        <w:tabs>
          <w:tab w:val="left" w:pos="1793"/>
        </w:tabs>
        <w:autoSpaceDE w:val="0"/>
        <w:spacing w:after="0" w:line="396" w:lineRule="exact"/>
        <w:ind w:right="32"/>
        <w:rPr>
          <w:rFonts w:ascii="Comic Sans MS" w:hAnsi="Comic Sans MS"/>
          <w:b/>
        </w:rPr>
      </w:pPr>
      <w:r w:rsidRPr="00354D39">
        <w:rPr>
          <w:rFonts w:ascii="Comic Sans MS" w:hAnsi="Comic Sans MS"/>
          <w:b/>
          <w:spacing w:val="-7"/>
          <w:lang w:val="en-IE"/>
        </w:rPr>
        <w:t>(E)</w:t>
      </w:r>
      <w:r w:rsidRPr="00354D39">
        <w:rPr>
          <w:rFonts w:ascii="Comic Sans MS" w:hAnsi="Comic Sans MS"/>
          <w:b/>
          <w:spacing w:val="-7"/>
          <w:lang w:val="en-IE"/>
        </w:rPr>
        <w:tab/>
      </w:r>
      <w:r w:rsidRPr="00354D39">
        <w:rPr>
          <w:rFonts w:ascii="Comic Sans MS" w:hAnsi="Comic Sans MS"/>
          <w:b/>
          <w:spacing w:val="-2"/>
        </w:rPr>
        <w:t>Feidhmiú straitéisí oideachais agus coiscthe (</w:t>
      </w:r>
      <w:proofErr w:type="gramStart"/>
      <w:r w:rsidRPr="00354D39">
        <w:rPr>
          <w:rFonts w:ascii="Comic Sans MS" w:hAnsi="Comic Sans MS"/>
          <w:b/>
          <w:spacing w:val="-2"/>
        </w:rPr>
        <w:t>lena</w:t>
      </w:r>
      <w:proofErr w:type="gramEnd"/>
      <w:r w:rsidRPr="00354D39">
        <w:rPr>
          <w:rFonts w:ascii="Comic Sans MS" w:hAnsi="Comic Sans MS"/>
          <w:b/>
          <w:spacing w:val="-2"/>
        </w:rPr>
        <w:t xml:space="preserve"> n-áirítear bearta chun feasacht a </w:t>
      </w:r>
      <w:r w:rsidRPr="00354D39">
        <w:rPr>
          <w:rFonts w:ascii="Comic Sans MS" w:hAnsi="Comic Sans MS"/>
          <w:b/>
          <w:spacing w:val="-7"/>
        </w:rPr>
        <w:t xml:space="preserve">mhúscailt) </w:t>
      </w:r>
    </w:p>
    <w:p w:rsidR="00FD1601" w:rsidRPr="00354D39" w:rsidRDefault="00FD1601">
      <w:pPr>
        <w:pStyle w:val="ListParagraph"/>
        <w:widowControl w:val="0"/>
        <w:numPr>
          <w:ilvl w:val="0"/>
          <w:numId w:val="2"/>
        </w:numPr>
        <w:tabs>
          <w:tab w:val="left" w:pos="-12607"/>
        </w:tabs>
        <w:autoSpaceDE w:val="0"/>
        <w:spacing w:after="0" w:line="381" w:lineRule="exact"/>
        <w:ind w:right="938"/>
        <w:rPr>
          <w:rFonts w:ascii="Comic Sans MS" w:hAnsi="Comic Sans MS"/>
        </w:rPr>
      </w:pPr>
      <w:r w:rsidRPr="00354D39">
        <w:rPr>
          <w:rFonts w:ascii="Comic Sans MS" w:hAnsi="Comic Sans MS"/>
          <w:spacing w:val="-3"/>
        </w:rPr>
        <w:t xml:space="preserve">a chothaíonn ionbhá, meas agus athléimneacht sna daltaí; agus </w:t>
      </w:r>
    </w:p>
    <w:p w:rsidR="00FD1601" w:rsidRPr="00354D39" w:rsidRDefault="00FD1601">
      <w:pPr>
        <w:pStyle w:val="ListParagraph"/>
        <w:widowControl w:val="0"/>
        <w:numPr>
          <w:ilvl w:val="0"/>
          <w:numId w:val="2"/>
        </w:numPr>
        <w:tabs>
          <w:tab w:val="left" w:pos="-12607"/>
        </w:tabs>
        <w:autoSpaceDE w:val="0"/>
        <w:spacing w:after="0" w:line="379" w:lineRule="exact"/>
        <w:ind w:right="39"/>
        <w:rPr>
          <w:rFonts w:ascii="Comic Sans MS" w:hAnsi="Comic Sans MS"/>
        </w:rPr>
      </w:pPr>
      <w:r w:rsidRPr="00354D39">
        <w:rPr>
          <w:rFonts w:ascii="Comic Sans MS" w:hAnsi="Comic Sans MS"/>
        </w:rPr>
        <w:t xml:space="preserve">ina dtéitear i ngleic go sainráite le cibearbhulaíocht agus le bulaíocht </w:t>
      </w:r>
    </w:p>
    <w:p w:rsidR="00FD1601" w:rsidRPr="00354D39" w:rsidRDefault="00FD1601">
      <w:pPr>
        <w:widowControl w:val="0"/>
        <w:autoSpaceDE w:val="0"/>
        <w:spacing w:after="0" w:line="379" w:lineRule="exact"/>
        <w:ind w:left="2521" w:right="32" w:firstLine="359"/>
        <w:rPr>
          <w:rFonts w:ascii="Comic Sans MS" w:hAnsi="Comic Sans MS"/>
        </w:rPr>
      </w:pPr>
      <w:r w:rsidRPr="00354D39">
        <w:rPr>
          <w:rFonts w:ascii="Comic Sans MS" w:hAnsi="Comic Sans MS"/>
          <w:spacing w:val="2"/>
        </w:rPr>
        <w:t xml:space="preserve">bunaithe ar aitheantas, lena n-áirítear bulaíocht homafóbach agus </w:t>
      </w:r>
      <w:r w:rsidRPr="00354D39">
        <w:rPr>
          <w:rFonts w:ascii="Comic Sans MS" w:hAnsi="Comic Sans MS"/>
          <w:spacing w:val="-7"/>
        </w:rPr>
        <w:t xml:space="preserve">trasfóbach; </w:t>
      </w:r>
    </w:p>
    <w:p w:rsidR="00FD1601" w:rsidRPr="00354D39" w:rsidRDefault="00FD1601">
      <w:pPr>
        <w:pStyle w:val="ListParagraph"/>
        <w:widowControl w:val="0"/>
        <w:numPr>
          <w:ilvl w:val="0"/>
          <w:numId w:val="3"/>
        </w:numPr>
        <w:tabs>
          <w:tab w:val="left" w:pos="1331"/>
        </w:tabs>
        <w:autoSpaceDE w:val="0"/>
        <w:spacing w:after="0" w:line="393" w:lineRule="exact"/>
        <w:ind w:right="2169"/>
        <w:rPr>
          <w:rFonts w:ascii="Comic Sans MS" w:hAnsi="Comic Sans MS"/>
          <w:b/>
        </w:rPr>
      </w:pPr>
      <w:r w:rsidRPr="00354D39">
        <w:rPr>
          <w:rFonts w:ascii="Comic Sans MS" w:hAnsi="Comic Sans MS"/>
          <w:b/>
          <w:spacing w:val="-3"/>
        </w:rPr>
        <w:t xml:space="preserve">Maoirseacht agus monatóireacht éifeachtach ar dhaltaí; </w:t>
      </w:r>
    </w:p>
    <w:p w:rsidR="00FD1601" w:rsidRPr="00354D39" w:rsidRDefault="00FD1601">
      <w:pPr>
        <w:pStyle w:val="ListParagraph"/>
        <w:widowControl w:val="0"/>
        <w:numPr>
          <w:ilvl w:val="0"/>
          <w:numId w:val="3"/>
        </w:numPr>
        <w:tabs>
          <w:tab w:val="left" w:pos="1331"/>
        </w:tabs>
        <w:autoSpaceDE w:val="0"/>
        <w:spacing w:after="0" w:line="395" w:lineRule="exact"/>
        <w:ind w:right="4405"/>
        <w:rPr>
          <w:rFonts w:ascii="Comic Sans MS" w:hAnsi="Comic Sans MS"/>
          <w:b/>
        </w:rPr>
      </w:pPr>
      <w:r w:rsidRPr="00354D39">
        <w:rPr>
          <w:rFonts w:ascii="Comic Sans MS" w:hAnsi="Comic Sans MS"/>
          <w:b/>
          <w:spacing w:val="-4"/>
        </w:rPr>
        <w:t xml:space="preserve">Tacaíochtaí don fhoireann; </w:t>
      </w:r>
    </w:p>
    <w:p w:rsidR="00FD1601" w:rsidRPr="00354D39" w:rsidRDefault="00FD1601">
      <w:pPr>
        <w:pStyle w:val="ListParagraph"/>
        <w:widowControl w:val="0"/>
        <w:numPr>
          <w:ilvl w:val="0"/>
          <w:numId w:val="3"/>
        </w:numPr>
        <w:tabs>
          <w:tab w:val="left" w:pos="1331"/>
        </w:tabs>
        <w:autoSpaceDE w:val="0"/>
        <w:spacing w:after="0" w:line="393" w:lineRule="exact"/>
        <w:ind w:right="38"/>
        <w:rPr>
          <w:rFonts w:ascii="Comic Sans MS" w:hAnsi="Comic Sans MS"/>
          <w:b/>
        </w:rPr>
      </w:pPr>
      <w:r w:rsidRPr="00354D39">
        <w:rPr>
          <w:rFonts w:ascii="Comic Sans MS" w:hAnsi="Comic Sans MS"/>
          <w:b/>
          <w:spacing w:val="-1"/>
        </w:rPr>
        <w:t xml:space="preserve">Teagmhais bhulaíochta a thaifeadadh agus a imscrúdú ar shlí chomhsheasmhach </w:t>
      </w:r>
    </w:p>
    <w:p w:rsidR="00FD1601" w:rsidRPr="00354D39" w:rsidRDefault="00FD1601">
      <w:pPr>
        <w:widowControl w:val="0"/>
        <w:autoSpaceDE w:val="0"/>
        <w:spacing w:after="0" w:line="382" w:lineRule="exact"/>
        <w:ind w:right="35" w:firstLine="720"/>
        <w:rPr>
          <w:rFonts w:ascii="Comic Sans MS" w:hAnsi="Comic Sans MS"/>
          <w:b/>
        </w:rPr>
      </w:pPr>
      <w:r w:rsidRPr="00354D39">
        <w:rPr>
          <w:rFonts w:ascii="Comic Sans MS" w:hAnsi="Comic Sans MS"/>
          <w:b/>
        </w:rPr>
        <w:t xml:space="preserve">agus obair leantach a dhéanamh ina dtaobh (lena n-áirítear straitéisí aitheanta </w:t>
      </w:r>
    </w:p>
    <w:p w:rsidR="00FD1601" w:rsidRPr="00354D39" w:rsidRDefault="00FD1601">
      <w:pPr>
        <w:widowControl w:val="0"/>
        <w:autoSpaceDE w:val="0"/>
        <w:spacing w:after="0" w:line="379" w:lineRule="exact"/>
        <w:ind w:right="4411" w:firstLine="720"/>
        <w:rPr>
          <w:rFonts w:ascii="Comic Sans MS" w:hAnsi="Comic Sans MS"/>
          <w:b/>
        </w:rPr>
      </w:pPr>
      <w:r w:rsidRPr="00354D39">
        <w:rPr>
          <w:rFonts w:ascii="Comic Sans MS" w:hAnsi="Comic Sans MS"/>
          <w:b/>
          <w:spacing w:val="-4"/>
        </w:rPr>
        <w:t xml:space="preserve">idirghabhála a úsáid); agus </w:t>
      </w:r>
    </w:p>
    <w:p w:rsidR="00FD1601" w:rsidRPr="00354D39" w:rsidRDefault="00FD1601">
      <w:pPr>
        <w:pStyle w:val="ListParagraph"/>
        <w:widowControl w:val="0"/>
        <w:numPr>
          <w:ilvl w:val="0"/>
          <w:numId w:val="3"/>
        </w:numPr>
        <w:tabs>
          <w:tab w:val="left" w:pos="1331"/>
        </w:tabs>
        <w:autoSpaceDE w:val="0"/>
        <w:spacing w:after="0" w:line="393" w:lineRule="exact"/>
        <w:ind w:right="915"/>
        <w:rPr>
          <w:rFonts w:ascii="Comic Sans MS" w:hAnsi="Comic Sans MS"/>
          <w:b/>
          <w:spacing w:val="-2"/>
        </w:rPr>
      </w:pPr>
      <w:r w:rsidRPr="00354D39">
        <w:rPr>
          <w:rFonts w:ascii="Comic Sans MS" w:hAnsi="Comic Sans MS"/>
          <w:b/>
          <w:spacing w:val="-2"/>
        </w:rPr>
        <w:t xml:space="preserve">Meastóireacht leanúnach ar a éifeachtaí atá an beartas </w:t>
      </w:r>
      <w:r w:rsidRPr="00354D39">
        <w:rPr>
          <w:rFonts w:ascii="Comic Sans MS" w:hAnsi="Comic Sans MS"/>
          <w:b/>
          <w:spacing w:val="-2"/>
        </w:rPr>
        <w:lastRenderedPageBreak/>
        <w:t xml:space="preserve">frithbhulaíochta. </w:t>
      </w:r>
    </w:p>
    <w:p w:rsidR="00FD1601" w:rsidRPr="00354D39" w:rsidRDefault="00FD1601">
      <w:pPr>
        <w:widowControl w:val="0"/>
        <w:tabs>
          <w:tab w:val="left" w:pos="1793"/>
        </w:tabs>
        <w:autoSpaceDE w:val="0"/>
        <w:spacing w:after="0" w:line="119" w:lineRule="exact"/>
        <w:ind w:left="1440" w:right="915"/>
        <w:rPr>
          <w:rFonts w:ascii="Comic Sans MS" w:hAnsi="Comic Sans MS"/>
          <w:sz w:val="12"/>
          <w:szCs w:val="12"/>
        </w:rPr>
      </w:pPr>
    </w:p>
    <w:p w:rsidR="00FD1601" w:rsidRPr="0011300C" w:rsidRDefault="00FD1601">
      <w:pPr>
        <w:widowControl w:val="0"/>
        <w:tabs>
          <w:tab w:val="left" w:pos="1793"/>
        </w:tabs>
        <w:autoSpaceDE w:val="0"/>
        <w:spacing w:after="0" w:line="240" w:lineRule="exact"/>
        <w:ind w:left="1440" w:right="915"/>
        <w:rPr>
          <w:rFonts w:ascii="Times New Roman" w:hAnsi="Times New Roman"/>
          <w:sz w:val="24"/>
          <w:szCs w:val="24"/>
        </w:rPr>
      </w:pPr>
    </w:p>
    <w:p w:rsidR="00FD1601" w:rsidRPr="0011300C" w:rsidRDefault="00FD1601">
      <w:pPr>
        <w:widowControl w:val="0"/>
        <w:tabs>
          <w:tab w:val="left" w:pos="1793"/>
        </w:tabs>
        <w:autoSpaceDE w:val="0"/>
        <w:spacing w:after="0" w:line="240" w:lineRule="exact"/>
        <w:ind w:left="1440" w:right="915"/>
        <w:rPr>
          <w:rFonts w:ascii="Times New Roman" w:hAnsi="Times New Roman"/>
          <w:sz w:val="24"/>
          <w:szCs w:val="24"/>
        </w:rPr>
      </w:pPr>
    </w:p>
    <w:p w:rsidR="00FD1601" w:rsidRPr="009A48B8" w:rsidRDefault="00FD1601">
      <w:pPr>
        <w:widowControl w:val="0"/>
        <w:autoSpaceDE w:val="0"/>
        <w:spacing w:after="0" w:line="306" w:lineRule="exact"/>
        <w:ind w:right="33"/>
        <w:rPr>
          <w:rFonts w:ascii="Comic Sans MS" w:hAnsi="Comic Sans MS"/>
        </w:rPr>
      </w:pPr>
      <w:r w:rsidRPr="009A48B8">
        <w:rPr>
          <w:rFonts w:ascii="Comic Sans MS" w:hAnsi="Comic Sans MS"/>
          <w:spacing w:val="-1"/>
        </w:rPr>
        <w:t>3. I gcomhréir le</w:t>
      </w:r>
      <w:r w:rsidRPr="009A48B8">
        <w:rPr>
          <w:rFonts w:ascii="Comic Sans MS" w:hAnsi="Comic Sans MS"/>
          <w:i/>
          <w:iCs/>
          <w:spacing w:val="-1"/>
        </w:rPr>
        <w:t xml:space="preserve"> Gnásanna Frithbhulaíochta Bunscoile agus Iar-bhunscoile</w:t>
      </w:r>
      <w:r w:rsidRPr="009A48B8">
        <w:rPr>
          <w:rFonts w:ascii="Comic Sans MS" w:hAnsi="Comic Sans MS"/>
          <w:spacing w:val="-1"/>
        </w:rPr>
        <w:t xml:space="preserve"> seo é an sainmhíniú </w:t>
      </w:r>
    </w:p>
    <w:p w:rsidR="00FD1601" w:rsidRPr="009A48B8" w:rsidRDefault="00FD1601">
      <w:pPr>
        <w:widowControl w:val="0"/>
        <w:autoSpaceDE w:val="0"/>
        <w:spacing w:after="0" w:line="252" w:lineRule="exact"/>
        <w:ind w:left="360" w:right="6415"/>
        <w:rPr>
          <w:rFonts w:ascii="Comic Sans MS" w:hAnsi="Comic Sans MS"/>
        </w:rPr>
      </w:pPr>
      <w:r w:rsidRPr="009A48B8">
        <w:rPr>
          <w:rFonts w:ascii="Comic Sans MS" w:hAnsi="Comic Sans MS"/>
          <w:spacing w:val="-5"/>
        </w:rPr>
        <w:t xml:space="preserve">ar bhulaíocht: </w:t>
      </w:r>
    </w:p>
    <w:p w:rsidR="00FD1601" w:rsidRPr="009A48B8" w:rsidRDefault="00FD1601">
      <w:pPr>
        <w:widowControl w:val="0"/>
        <w:autoSpaceDE w:val="0"/>
        <w:spacing w:after="0" w:line="278" w:lineRule="exact"/>
        <w:ind w:left="360" w:right="6415"/>
        <w:rPr>
          <w:rFonts w:ascii="Comic Sans MS" w:hAnsi="Comic Sans MS"/>
          <w:sz w:val="28"/>
          <w:szCs w:val="28"/>
        </w:rPr>
      </w:pPr>
    </w:p>
    <w:p w:rsidR="00FD1601" w:rsidRPr="009A48B8" w:rsidRDefault="00FD1601">
      <w:pPr>
        <w:widowControl w:val="0"/>
        <w:autoSpaceDE w:val="0"/>
        <w:spacing w:after="0" w:line="254" w:lineRule="exact"/>
        <w:ind w:left="360" w:right="43"/>
        <w:rPr>
          <w:rFonts w:ascii="Comic Sans MS" w:hAnsi="Comic Sans MS"/>
        </w:rPr>
      </w:pPr>
      <w:r w:rsidRPr="009A48B8">
        <w:rPr>
          <w:rFonts w:ascii="Comic Sans MS" w:hAnsi="Comic Sans MS"/>
        </w:rPr>
        <w:t xml:space="preserve">An rud a thuigtear le bulaíocht ná iompar diúltach neamhiarrtha, bíodh sé i bhfoirm iompar briathartha, síceolaíoch nó fisiciúil, a dhéanann duine aonair nó grúpa in aghaidh duine nó </w:t>
      </w:r>
      <w:r w:rsidRPr="009A48B8">
        <w:rPr>
          <w:rFonts w:ascii="Comic Sans MS" w:hAnsi="Comic Sans MS"/>
          <w:spacing w:val="-3"/>
        </w:rPr>
        <w:t xml:space="preserve">daoine eile, agus </w:t>
      </w:r>
      <w:r w:rsidRPr="009A48B8">
        <w:rPr>
          <w:rFonts w:ascii="Comic Sans MS" w:hAnsi="Comic Sans MS"/>
          <w:b/>
          <w:spacing w:val="-3"/>
        </w:rPr>
        <w:t>a dhéantar arís agus arís eile</w:t>
      </w:r>
      <w:r w:rsidRPr="009A48B8">
        <w:rPr>
          <w:rFonts w:ascii="Comic Sans MS" w:hAnsi="Comic Sans MS"/>
          <w:spacing w:val="-3"/>
        </w:rPr>
        <w:t xml:space="preserve">. </w:t>
      </w:r>
    </w:p>
    <w:p w:rsidR="00FD1601" w:rsidRPr="009A48B8" w:rsidRDefault="00FD1601">
      <w:pPr>
        <w:widowControl w:val="0"/>
        <w:autoSpaceDE w:val="0"/>
        <w:spacing w:after="0" w:line="288" w:lineRule="exact"/>
        <w:ind w:left="360" w:right="43"/>
        <w:rPr>
          <w:rFonts w:ascii="Comic Sans MS" w:hAnsi="Comic Sans MS"/>
          <w:sz w:val="29"/>
          <w:szCs w:val="29"/>
        </w:rPr>
      </w:pPr>
    </w:p>
    <w:p w:rsidR="00FD1601" w:rsidRPr="009A48B8" w:rsidRDefault="00FD1601">
      <w:pPr>
        <w:widowControl w:val="0"/>
        <w:autoSpaceDE w:val="0"/>
        <w:spacing w:after="0" w:line="244" w:lineRule="exact"/>
        <w:ind w:left="360" w:right="627"/>
        <w:rPr>
          <w:rFonts w:ascii="Comic Sans MS" w:hAnsi="Comic Sans MS"/>
          <w:spacing w:val="-2"/>
        </w:rPr>
      </w:pPr>
      <w:r w:rsidRPr="009A48B8">
        <w:rPr>
          <w:rFonts w:ascii="Comic Sans MS" w:hAnsi="Comic Sans MS"/>
          <w:spacing w:val="-2"/>
        </w:rPr>
        <w:t xml:space="preserve">Áirítear na cineálacha iompair bhulaíochta seo a leanas ar an sainmhíniú ar bhulaíocht: </w:t>
      </w:r>
    </w:p>
    <w:p w:rsidR="00FD1601" w:rsidRPr="009A48B8" w:rsidRDefault="00FD1601">
      <w:pPr>
        <w:widowControl w:val="0"/>
        <w:autoSpaceDE w:val="0"/>
        <w:spacing w:after="0" w:line="277" w:lineRule="exact"/>
        <w:ind w:left="360" w:right="627"/>
        <w:rPr>
          <w:rFonts w:ascii="Comic Sans MS" w:hAnsi="Comic Sans MS"/>
          <w:sz w:val="28"/>
          <w:szCs w:val="28"/>
        </w:rPr>
      </w:pPr>
    </w:p>
    <w:p w:rsidR="00FD1601" w:rsidRPr="009A48B8" w:rsidRDefault="00FD1601">
      <w:pPr>
        <w:pStyle w:val="ListParagraph"/>
        <w:widowControl w:val="0"/>
        <w:numPr>
          <w:ilvl w:val="0"/>
          <w:numId w:val="4"/>
        </w:numPr>
        <w:tabs>
          <w:tab w:val="left" w:pos="-3966"/>
        </w:tabs>
        <w:autoSpaceDE w:val="0"/>
        <w:spacing w:after="0" w:line="269" w:lineRule="exact"/>
        <w:ind w:right="38"/>
        <w:rPr>
          <w:rFonts w:ascii="Comic Sans MS" w:hAnsi="Comic Sans MS"/>
        </w:rPr>
      </w:pPr>
      <w:r w:rsidRPr="009A48B8">
        <w:rPr>
          <w:rFonts w:ascii="Comic Sans MS" w:hAnsi="Comic Sans MS"/>
          <w:spacing w:val="-1"/>
        </w:rPr>
        <w:t xml:space="preserve">duine a fhágáil as an áireamh d'aon ghnó, gabháil do chúlchaint mhailíseach agus do </w:t>
      </w:r>
    </w:p>
    <w:p w:rsidR="00FD1601" w:rsidRPr="009A48B8" w:rsidRDefault="00FD1601">
      <w:pPr>
        <w:widowControl w:val="0"/>
        <w:autoSpaceDE w:val="0"/>
        <w:spacing w:after="0" w:line="254" w:lineRule="exact"/>
        <w:ind w:left="720" w:right="2811" w:firstLine="360"/>
        <w:rPr>
          <w:rFonts w:ascii="Comic Sans MS" w:hAnsi="Comic Sans MS"/>
        </w:rPr>
      </w:pPr>
      <w:r w:rsidRPr="009A48B8">
        <w:rPr>
          <w:rFonts w:ascii="Comic Sans MS" w:hAnsi="Comic Sans MS"/>
          <w:spacing w:val="-3"/>
        </w:rPr>
        <w:t xml:space="preserve">chineálacha eile caidrimh bhulaíochta idir dhaoine; </w:t>
      </w:r>
    </w:p>
    <w:p w:rsidR="00FD1601" w:rsidRPr="009A48B8" w:rsidRDefault="00FD1601">
      <w:pPr>
        <w:pStyle w:val="ListParagraph"/>
        <w:widowControl w:val="0"/>
        <w:numPr>
          <w:ilvl w:val="0"/>
          <w:numId w:val="4"/>
        </w:numPr>
        <w:tabs>
          <w:tab w:val="left" w:pos="-3966"/>
        </w:tabs>
        <w:autoSpaceDE w:val="0"/>
        <w:spacing w:after="0" w:line="268" w:lineRule="exact"/>
        <w:ind w:right="5075"/>
        <w:rPr>
          <w:rFonts w:ascii="Comic Sans MS" w:hAnsi="Comic Sans MS"/>
        </w:rPr>
      </w:pPr>
      <w:r w:rsidRPr="009A48B8">
        <w:rPr>
          <w:rFonts w:ascii="Comic Sans MS" w:hAnsi="Comic Sans MS"/>
          <w:spacing w:val="-4"/>
        </w:rPr>
        <w:t xml:space="preserve">cibearbhulaíocht; agus </w:t>
      </w:r>
    </w:p>
    <w:p w:rsidR="00FD1601" w:rsidRPr="009A48B8" w:rsidRDefault="00FD1601">
      <w:pPr>
        <w:pStyle w:val="ListParagraph"/>
        <w:widowControl w:val="0"/>
        <w:numPr>
          <w:ilvl w:val="0"/>
          <w:numId w:val="4"/>
        </w:numPr>
        <w:tabs>
          <w:tab w:val="left" w:pos="-3966"/>
        </w:tabs>
        <w:autoSpaceDE w:val="0"/>
        <w:spacing w:after="0" w:line="268" w:lineRule="exact"/>
        <w:ind w:right="36"/>
        <w:rPr>
          <w:rFonts w:ascii="Comic Sans MS" w:hAnsi="Comic Sans MS"/>
        </w:rPr>
      </w:pPr>
      <w:r w:rsidRPr="009A48B8">
        <w:rPr>
          <w:rFonts w:ascii="Comic Sans MS" w:hAnsi="Comic Sans MS"/>
        </w:rPr>
        <w:t xml:space="preserve">bulaíocht bunaithe ar aitheantas, ar nós bulaíocht homafóbach, bulaíocht chiníoch, </w:t>
      </w:r>
    </w:p>
    <w:p w:rsidR="00FD1601" w:rsidRPr="009A48B8" w:rsidRDefault="00FD1601">
      <w:pPr>
        <w:widowControl w:val="0"/>
        <w:autoSpaceDE w:val="0"/>
        <w:spacing w:after="0" w:line="275" w:lineRule="exact"/>
        <w:ind w:left="1080" w:right="34"/>
        <w:rPr>
          <w:rFonts w:ascii="Comic Sans MS" w:hAnsi="Comic Sans MS"/>
        </w:rPr>
      </w:pPr>
      <w:r w:rsidRPr="009A48B8">
        <w:rPr>
          <w:rFonts w:ascii="Comic Sans MS" w:hAnsi="Comic Sans MS"/>
          <w:spacing w:val="-3"/>
          <w:sz w:val="24"/>
          <w:szCs w:val="24"/>
        </w:rPr>
        <w:t xml:space="preserve">bulaíocht bunaithe ar bhallraíocht den Lucht Siúil agus bulaíocht ar dhuine faoi </w:t>
      </w:r>
      <w:r w:rsidRPr="009A48B8">
        <w:rPr>
          <w:rFonts w:ascii="Comic Sans MS" w:hAnsi="Comic Sans MS"/>
          <w:spacing w:val="-2"/>
          <w:sz w:val="24"/>
          <w:szCs w:val="24"/>
        </w:rPr>
        <w:t>mhíchumas nó ar dhuine a bhfuil riachtanais speisialta oideachais aici/aige</w:t>
      </w:r>
      <w:r w:rsidRPr="009A48B8">
        <w:rPr>
          <w:rFonts w:ascii="Comic Sans MS" w:hAnsi="Comic Sans MS"/>
          <w:spacing w:val="-2"/>
        </w:rPr>
        <w:t xml:space="preserve">. </w:t>
      </w:r>
    </w:p>
    <w:p w:rsidR="00FD1601" w:rsidRPr="009A48B8" w:rsidRDefault="00FD1601">
      <w:pPr>
        <w:widowControl w:val="0"/>
        <w:autoSpaceDE w:val="0"/>
        <w:spacing w:after="0" w:line="279" w:lineRule="exact"/>
        <w:ind w:left="1080" w:right="34"/>
        <w:rPr>
          <w:rFonts w:ascii="Comic Sans MS" w:hAnsi="Comic Sans MS"/>
          <w:sz w:val="28"/>
          <w:szCs w:val="28"/>
        </w:rPr>
      </w:pPr>
    </w:p>
    <w:p w:rsidR="00FD1601" w:rsidRPr="009A48B8" w:rsidRDefault="00FD1601">
      <w:pPr>
        <w:widowControl w:val="0"/>
        <w:autoSpaceDE w:val="0"/>
        <w:spacing w:after="0" w:line="254" w:lineRule="exact"/>
        <w:ind w:left="360" w:right="38"/>
        <w:rPr>
          <w:rFonts w:ascii="Comic Sans MS" w:hAnsi="Comic Sans MS"/>
        </w:rPr>
      </w:pPr>
      <w:r w:rsidRPr="009A48B8">
        <w:rPr>
          <w:rFonts w:ascii="Comic Sans MS" w:hAnsi="Comic Sans MS"/>
        </w:rPr>
        <w:t xml:space="preserve">Ní chuimsíonn an sainmhíniú seo ar bhulaíocht teagmhais aonraithe nó teagmhais aon uaire </w:t>
      </w:r>
      <w:r w:rsidRPr="009A48B8">
        <w:rPr>
          <w:rFonts w:ascii="Comic Sans MS" w:hAnsi="Comic Sans MS"/>
          <w:spacing w:val="-1"/>
        </w:rPr>
        <w:t xml:space="preserve">d'iompar diúltach d'aon turas, lena n-áirítear téacsteachtaireacht mhaslach nó goilliúnach aon </w:t>
      </w:r>
      <w:r w:rsidRPr="009A48B8">
        <w:rPr>
          <w:rFonts w:ascii="Comic Sans MS" w:hAnsi="Comic Sans MS"/>
          <w:spacing w:val="-3"/>
        </w:rPr>
        <w:t xml:space="preserve">uaire nó teachtaireachtaí príobháideacha eile agus ba cheart déileáil leo, mar is cuí, de réir chód </w:t>
      </w:r>
      <w:r w:rsidRPr="009A48B8">
        <w:rPr>
          <w:rFonts w:ascii="Comic Sans MS" w:hAnsi="Comic Sans MS"/>
          <w:spacing w:val="-5"/>
        </w:rPr>
        <w:t xml:space="preserve">iompair na scoile. </w:t>
      </w:r>
    </w:p>
    <w:p w:rsidR="00FD1601" w:rsidRPr="009A48B8" w:rsidRDefault="00FD1601">
      <w:pPr>
        <w:widowControl w:val="0"/>
        <w:autoSpaceDE w:val="0"/>
        <w:spacing w:after="0" w:line="280" w:lineRule="exact"/>
        <w:ind w:left="360" w:right="38"/>
        <w:rPr>
          <w:rFonts w:ascii="Comic Sans MS" w:hAnsi="Comic Sans MS"/>
          <w:sz w:val="28"/>
          <w:szCs w:val="28"/>
        </w:rPr>
      </w:pPr>
    </w:p>
    <w:p w:rsidR="00FD1601" w:rsidRPr="009A48B8" w:rsidRDefault="00FD1601">
      <w:pPr>
        <w:widowControl w:val="0"/>
        <w:autoSpaceDE w:val="0"/>
        <w:spacing w:after="0" w:line="252" w:lineRule="exact"/>
        <w:ind w:left="360" w:right="41"/>
        <w:rPr>
          <w:rFonts w:ascii="Comic Sans MS" w:hAnsi="Comic Sans MS"/>
        </w:rPr>
      </w:pPr>
      <w:r w:rsidRPr="009A48B8">
        <w:rPr>
          <w:rFonts w:ascii="Comic Sans MS" w:hAnsi="Comic Sans MS"/>
          <w:spacing w:val="1"/>
        </w:rPr>
        <w:t xml:space="preserve">Ach, i bhfianaise an bheartais seo, féachfar ar theachtaireacht, íomhá nó ráiteas poiblí </w:t>
      </w:r>
      <w:r w:rsidRPr="009A48B8">
        <w:rPr>
          <w:rFonts w:ascii="Comic Sans MS" w:hAnsi="Comic Sans MS"/>
        </w:rPr>
        <w:t xml:space="preserve">goilliúnach aon uaire ar shuíomh Gréasáin líonra poiblí nó ar fhóram poiblí eile ar féidir an </w:t>
      </w:r>
      <w:r w:rsidRPr="009A48B8">
        <w:rPr>
          <w:rFonts w:ascii="Comic Sans MS" w:hAnsi="Comic Sans MS"/>
          <w:spacing w:val="-3"/>
        </w:rPr>
        <w:t xml:space="preserve">teachtaireacht, an íomhá nó an ráiteas sin a fheiceáil air agus/nó a bheith athráite ag daoine eile </w:t>
      </w:r>
      <w:r w:rsidRPr="009A48B8">
        <w:rPr>
          <w:rFonts w:ascii="Comic Sans MS" w:hAnsi="Comic Sans MS"/>
          <w:spacing w:val="-4"/>
        </w:rPr>
        <w:t xml:space="preserve">mar iompar bulaíochta. </w:t>
      </w:r>
    </w:p>
    <w:p w:rsidR="00FD1601" w:rsidRPr="009A48B8" w:rsidRDefault="00FD1601">
      <w:pPr>
        <w:widowControl w:val="0"/>
        <w:autoSpaceDE w:val="0"/>
        <w:spacing w:after="0" w:line="280" w:lineRule="exact"/>
        <w:ind w:left="360" w:right="41"/>
        <w:rPr>
          <w:rFonts w:ascii="Comic Sans MS" w:hAnsi="Comic Sans MS"/>
          <w:sz w:val="28"/>
          <w:szCs w:val="28"/>
        </w:rPr>
      </w:pPr>
    </w:p>
    <w:p w:rsidR="00FD1601" w:rsidRPr="009A48B8" w:rsidRDefault="00FD1601">
      <w:pPr>
        <w:widowControl w:val="0"/>
        <w:autoSpaceDE w:val="0"/>
        <w:spacing w:after="0" w:line="251" w:lineRule="exact"/>
        <w:ind w:left="360" w:right="37"/>
        <w:rPr>
          <w:rFonts w:ascii="Comic Sans MS" w:hAnsi="Comic Sans MS"/>
        </w:rPr>
      </w:pPr>
      <w:r w:rsidRPr="009A48B8">
        <w:rPr>
          <w:rFonts w:ascii="Comic Sans MS" w:hAnsi="Comic Sans MS"/>
        </w:rPr>
        <w:t xml:space="preserve">Iompar diúltach nach n-áirítear sa sainmhíniú seo ar bhulaíocht, déileálfar leis de réir chód </w:t>
      </w:r>
      <w:r w:rsidRPr="009A48B8">
        <w:rPr>
          <w:rFonts w:ascii="Comic Sans MS" w:hAnsi="Comic Sans MS"/>
          <w:spacing w:val="-5"/>
        </w:rPr>
        <w:t xml:space="preserve">iompair na scoile. </w:t>
      </w:r>
    </w:p>
    <w:p w:rsidR="00FD1601" w:rsidRPr="009A48B8" w:rsidRDefault="00FD1601">
      <w:pPr>
        <w:widowControl w:val="0"/>
        <w:autoSpaceDE w:val="0"/>
        <w:spacing w:after="0" w:line="282" w:lineRule="exact"/>
        <w:ind w:left="360" w:right="37"/>
        <w:rPr>
          <w:rFonts w:ascii="Comic Sans MS" w:hAnsi="Comic Sans MS"/>
          <w:sz w:val="28"/>
          <w:szCs w:val="28"/>
        </w:rPr>
      </w:pPr>
    </w:p>
    <w:p w:rsidR="00FD1601" w:rsidRPr="0072675D" w:rsidRDefault="00FD1601">
      <w:pPr>
        <w:widowControl w:val="0"/>
        <w:autoSpaceDE w:val="0"/>
        <w:spacing w:after="0" w:line="252" w:lineRule="exact"/>
        <w:ind w:left="360" w:right="32"/>
        <w:rPr>
          <w:rFonts w:ascii="Comic Sans MS" w:hAnsi="Comic Sans MS"/>
        </w:rPr>
      </w:pPr>
      <w:r w:rsidRPr="0072675D">
        <w:rPr>
          <w:rFonts w:ascii="Comic Sans MS" w:hAnsi="Comic Sans MS"/>
          <w:spacing w:val="2"/>
        </w:rPr>
        <w:t>Gheofar eolas breise ar na cineálacha éagsúla bulaíochta i Roinn 2 de na</w:t>
      </w:r>
      <w:r w:rsidRPr="0072675D">
        <w:rPr>
          <w:rFonts w:ascii="Comic Sans MS" w:hAnsi="Comic Sans MS"/>
          <w:i/>
          <w:iCs/>
          <w:spacing w:val="2"/>
        </w:rPr>
        <w:t xml:space="preserve"> Gnásanna </w:t>
      </w:r>
      <w:r w:rsidRPr="0072675D">
        <w:rPr>
          <w:rFonts w:ascii="Comic Sans MS" w:hAnsi="Comic Sans MS"/>
          <w:i/>
          <w:iCs/>
          <w:spacing w:val="-3"/>
        </w:rPr>
        <w:t xml:space="preserve">Frithbhulaíochta Bunscoile agus Iar-bhunscoile. </w:t>
      </w:r>
    </w:p>
    <w:p w:rsidR="00FD1601" w:rsidRPr="0072675D" w:rsidRDefault="00FD1601" w:rsidP="00A83561">
      <w:pPr>
        <w:spacing w:before="100" w:after="100"/>
        <w:rPr>
          <w:rFonts w:ascii="Comic Sans MS" w:hAnsi="Comic Sans MS"/>
          <w:b/>
        </w:rPr>
      </w:pPr>
      <w:r w:rsidRPr="0072675D">
        <w:rPr>
          <w:rFonts w:ascii="Comic Sans MS" w:hAnsi="Comic Sans MS"/>
          <w:b/>
        </w:rPr>
        <w:t>Samplaí d'Iompraíochtaí Bulaíochta</w:t>
      </w:r>
    </w:p>
    <w:tbl>
      <w:tblPr>
        <w:tblW w:w="9703" w:type="dxa"/>
        <w:tblCellMar>
          <w:left w:w="10" w:type="dxa"/>
          <w:right w:w="10" w:type="dxa"/>
        </w:tblCellMar>
        <w:tblLook w:val="0000"/>
      </w:tblPr>
      <w:tblGrid>
        <w:gridCol w:w="2503"/>
        <w:gridCol w:w="7200"/>
      </w:tblGrid>
      <w:tr w:rsidR="00FD1601" w:rsidRPr="0072675D">
        <w:trPr>
          <w:trHeight w:val="978"/>
        </w:trPr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72675D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FD1601" w:rsidRPr="0072675D" w:rsidRDefault="00FD1601">
            <w:pPr>
              <w:spacing w:after="0" w:line="240" w:lineRule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  <w:b/>
              </w:rPr>
              <w:t xml:space="preserve">Iompraíochtaí a bhaineann le </w:t>
            </w:r>
            <w:proofErr w:type="spellStart"/>
            <w:r w:rsidRPr="0072675D">
              <w:rPr>
                <w:rFonts w:ascii="Comic Sans MS" w:hAnsi="Comic Sans MS"/>
                <w:b/>
                <w:lang w:val="en-IE"/>
              </w:rPr>
              <w:t>gach</w:t>
            </w:r>
            <w:proofErr w:type="spellEnd"/>
            <w:r w:rsidRPr="0072675D">
              <w:rPr>
                <w:rFonts w:ascii="Comic Sans MS" w:hAnsi="Comic Sans MS"/>
                <w:b/>
                <w:lang w:val="en-IE"/>
              </w:rPr>
              <w:t xml:space="preserve"> </w:t>
            </w:r>
            <w:proofErr w:type="spellStart"/>
            <w:r w:rsidRPr="0072675D">
              <w:rPr>
                <w:rFonts w:ascii="Comic Sans MS" w:hAnsi="Comic Sans MS"/>
                <w:b/>
                <w:lang w:val="en-IE"/>
              </w:rPr>
              <w:t>saghas</w:t>
            </w:r>
            <w:proofErr w:type="spellEnd"/>
            <w:r w:rsidRPr="0072675D">
              <w:rPr>
                <w:rFonts w:ascii="Comic Sans MS" w:hAnsi="Comic Sans MS"/>
                <w:b/>
                <w:lang w:val="en-IE"/>
              </w:rPr>
              <w:t xml:space="preserve"> </w:t>
            </w:r>
            <w:proofErr w:type="spellStart"/>
            <w:r w:rsidRPr="0072675D">
              <w:rPr>
                <w:rFonts w:ascii="Comic Sans MS" w:hAnsi="Comic Sans MS"/>
                <w:b/>
                <w:lang w:val="en-IE"/>
              </w:rPr>
              <w:t>bulaíocht</w:t>
            </w:r>
            <w:proofErr w:type="spellEnd"/>
          </w:p>
          <w:p w:rsidR="00FD1601" w:rsidRPr="0072675D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 xml:space="preserve">Ciapadh bunaithe ar cheann ar bith de na naoi bhforas sa reachtaíocht comhionannais e.g. ciapadh gnéasach, bulaíocht homafóbach, bulaíocht chiníocht, etc. 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 xml:space="preserve">Forrántacht fhisiciúil 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 xml:space="preserve">Damáiste do mhaoin 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lastRenderedPageBreak/>
              <w:t xml:space="preserve">Leasainmneacha a ghlaoch 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 xml:space="preserve">Cleithmhagadh 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>Pictiúir, focail i scríbhinn, nó ábhar eile a tháirgeadh, a thaispeáint nó a scaipeadh atá dírithe ar dhuine eile a imeaglú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>Graifítí maslach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 xml:space="preserve">Sracadh (extortion) 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>Imeaglú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 xml:space="preserve">Gothaí maslaitheacha nó gáirsiúla 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>'Amharc' faoi leith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 xml:space="preserve">Cur isteach ar spás pearsanta </w:t>
            </w:r>
          </w:p>
          <w:p w:rsidR="00FD1601" w:rsidRPr="0072675D" w:rsidRDefault="00FD1601">
            <w:pPr>
              <w:numPr>
                <w:ilvl w:val="0"/>
                <w:numId w:val="5"/>
              </w:numPr>
              <w:tabs>
                <w:tab w:val="left" w:pos="1077"/>
              </w:tabs>
              <w:suppressAutoHyphens w:val="0"/>
              <w:spacing w:after="0" w:line="240" w:lineRule="auto"/>
              <w:ind w:left="1078" w:hanging="454"/>
              <w:jc w:val="both"/>
              <w:textAlignment w:val="auto"/>
              <w:rPr>
                <w:rFonts w:ascii="Comic Sans MS" w:hAnsi="Comic Sans MS"/>
              </w:rPr>
            </w:pPr>
            <w:r w:rsidRPr="0072675D">
              <w:rPr>
                <w:rFonts w:ascii="Comic Sans MS" w:hAnsi="Comic Sans MS"/>
              </w:rPr>
              <w:t>Meascán de na cinn a luaitear.</w:t>
            </w:r>
          </w:p>
          <w:p w:rsidR="00FD1601" w:rsidRPr="0072675D" w:rsidRDefault="00FD1601">
            <w:pPr>
              <w:tabs>
                <w:tab w:val="left" w:pos="1077"/>
              </w:tabs>
              <w:suppressAutoHyphens w:val="0"/>
              <w:spacing w:after="0" w:line="240" w:lineRule="auto"/>
              <w:ind w:left="1078"/>
              <w:jc w:val="both"/>
              <w:textAlignment w:val="auto"/>
              <w:rPr>
                <w:rFonts w:ascii="Comic Sans MS" w:hAnsi="Comic Sans MS"/>
              </w:rPr>
            </w:pPr>
          </w:p>
        </w:tc>
      </w:tr>
      <w:tr w:rsidR="00FD1601"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4617DE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FD1601" w:rsidRPr="004617DE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617DE">
              <w:rPr>
                <w:rFonts w:ascii="Comic Sans MS" w:hAnsi="Comic Sans MS"/>
                <w:b/>
              </w:rPr>
              <w:t>Cibearbhulaíocht</w:t>
            </w:r>
          </w:p>
          <w:p w:rsidR="00FD1601" w:rsidRPr="004617DE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4617DE" w:rsidRDefault="00FD1601">
            <w:pPr>
              <w:numPr>
                <w:ilvl w:val="0"/>
                <w:numId w:val="6"/>
              </w:numPr>
              <w:tabs>
                <w:tab w:val="left" w:pos="-26205"/>
                <w:tab w:val="left" w:pos="-25848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  <w:b/>
                <w:bCs/>
              </w:rPr>
              <w:t>Tromaíocht</w:t>
            </w:r>
            <w:r w:rsidRPr="004617DE">
              <w:rPr>
                <w:rFonts w:ascii="Comic Sans MS" w:hAnsi="Comic Sans MS"/>
              </w:rPr>
              <w:t xml:space="preserve">: Ráflaí, bréaga nó biadán a scaipeadh  chun dochar a dhéanamh do cháil duine eile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tabs>
                <w:tab w:val="left" w:pos="-26205"/>
                <w:tab w:val="left" w:pos="-25848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  <w:b/>
                <w:bCs/>
              </w:rPr>
              <w:t>Ciapadh</w:t>
            </w:r>
            <w:r w:rsidRPr="004617DE">
              <w:rPr>
                <w:rFonts w:ascii="Comic Sans MS" w:hAnsi="Comic Sans MS"/>
              </w:rPr>
              <w:t xml:space="preserve">: Teachtaireachtaí oilc, suaracha nó gáirsiúla a sheoladh chuig duine go leanúnach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tabs>
                <w:tab w:val="left" w:pos="-26205"/>
                <w:tab w:val="left" w:pos="-25848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  <w:b/>
                <w:bCs/>
              </w:rPr>
              <w:t>Pearsanú</w:t>
            </w:r>
            <w:r w:rsidRPr="004617DE">
              <w:rPr>
                <w:rFonts w:ascii="Comic Sans MS" w:hAnsi="Comic Sans MS"/>
              </w:rPr>
              <w:t xml:space="preserve">: Teachtaireachtaí maslaitheacha nó forrántacha a phóstáil faoi ainm duine eile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tabs>
                <w:tab w:val="left" w:pos="-26205"/>
                <w:tab w:val="left" w:pos="-25848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  <w:b/>
                <w:bCs/>
              </w:rPr>
              <w:t>Gríosadh</w:t>
            </w:r>
            <w:r w:rsidRPr="004617DE">
              <w:rPr>
                <w:rFonts w:ascii="Comic Sans MS" w:hAnsi="Comic Sans MS"/>
              </w:rPr>
              <w:t xml:space="preserve">: Úsáid a bhaint as focail gháirsiúla nó ghríosaitheacha chun troid ar líne a spreagadh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tabs>
                <w:tab w:val="left" w:pos="-26205"/>
                <w:tab w:val="left" w:pos="-25848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  <w:b/>
                <w:bCs/>
              </w:rPr>
              <w:t>Cleasaíocht</w:t>
            </w:r>
            <w:r w:rsidRPr="004617DE">
              <w:rPr>
                <w:rFonts w:ascii="Comic Sans MS" w:hAnsi="Comic Sans MS"/>
              </w:rPr>
              <w:t>: Dallamullóg a chur ar dhuine eolas pearsanta a roinnt agus an t-eolas sin a úsáid ar líne ina dhiaidh sin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tabs>
                <w:tab w:val="left" w:pos="-26205"/>
                <w:tab w:val="left" w:pos="-25848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  <w:b/>
                <w:bCs/>
              </w:rPr>
              <w:t>Sceitheadh</w:t>
            </w:r>
            <w:r w:rsidRPr="004617DE">
              <w:rPr>
                <w:rFonts w:ascii="Comic Sans MS" w:hAnsi="Comic Sans MS"/>
              </w:rPr>
              <w:t>: Eolas nó íomhánna rúnda a phostáil nó a roinnt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tabs>
                <w:tab w:val="left" w:pos="-26205"/>
                <w:tab w:val="left" w:pos="-25848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  <w:b/>
                <w:bCs/>
              </w:rPr>
              <w:t>Leithcheal</w:t>
            </w:r>
            <w:r w:rsidRPr="004617DE">
              <w:rPr>
                <w:rFonts w:ascii="Comic Sans MS" w:hAnsi="Comic Sans MS"/>
              </w:rPr>
              <w:t xml:space="preserve">: Leithcheal a dhéanamh ar dhuine ó ghrúpa ar líne d'aon ghnó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tabs>
                <w:tab w:val="left" w:pos="-26205"/>
                <w:tab w:val="left" w:pos="-25848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  <w:b/>
                <w:bCs/>
              </w:rPr>
              <w:t>Cibear-stalcaireacht</w:t>
            </w:r>
            <w:r w:rsidRPr="004617DE">
              <w:rPr>
                <w:rFonts w:ascii="Comic Sans MS" w:hAnsi="Comic Sans MS"/>
              </w:rPr>
              <w:t xml:space="preserve">: Ciapadh agus tromaíocht leanúnach a fhágann go mbíonn eagla a b(h)eatha/a s(h)ábháilteachta ar duine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</w:rPr>
              <w:t xml:space="preserve">Glao tostach gutháin/gutháin phóca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</w:rPr>
              <w:t xml:space="preserve">Glao maslach gutháin/gutháin phóca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</w:rPr>
              <w:t xml:space="preserve">Teachtaireacht téacs mhaslach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</w:rPr>
              <w:t>Teachtaireacht ríomhphoist mhaslach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</w:rPr>
              <w:t xml:space="preserve">Cumarsáid mhaslach ar líonraí sóisialta e.g. Facebook/Ask.fm/ Twitter/You Tube nó ar chonsóil chluichí 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</w:rPr>
              <w:t>Ráitis/Blaganna/Pictiúir mhaslacha idirlín</w:t>
            </w:r>
          </w:p>
          <w:p w:rsidR="00FD1601" w:rsidRPr="004617DE" w:rsidRDefault="00FD1601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617DE">
              <w:rPr>
                <w:rFonts w:ascii="Comic Sans MS" w:hAnsi="Comic Sans MS"/>
              </w:rPr>
              <w:t>Postálacha maslacha ar cineál ar bith teicneolaíochta cumarsáide</w:t>
            </w:r>
          </w:p>
        </w:tc>
      </w:tr>
      <w:tr w:rsidR="00FD1601">
        <w:tc>
          <w:tcPr>
            <w:tcW w:w="97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427C89" w:rsidRDefault="00FD1601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427C89">
              <w:rPr>
                <w:rFonts w:ascii="Comic Sans MS" w:hAnsi="Comic Sans MS"/>
                <w:b/>
                <w:sz w:val="28"/>
                <w:szCs w:val="28"/>
              </w:rPr>
              <w:lastRenderedPageBreak/>
              <w:t>Iompraíochtaí bunaithe ar Aitheantas</w:t>
            </w:r>
          </w:p>
          <w:p w:rsidR="00FD1601" w:rsidRPr="00427C89" w:rsidRDefault="00FD1601">
            <w:pPr>
              <w:tabs>
                <w:tab w:val="left" w:pos="-3588"/>
                <w:tab w:val="left" w:pos="-3231"/>
              </w:tabs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27C89">
              <w:rPr>
                <w:rFonts w:ascii="Comic Sans MS" w:hAnsi="Comic Sans MS"/>
                <w:b/>
                <w:bCs/>
              </w:rPr>
              <w:t xml:space="preserve">Lena n-áirítear aon cheann de na naoi bhforas idirdhealúcháin a luaitear sa Reachtaíocht um Chomhionannas </w:t>
            </w:r>
            <w:r w:rsidRPr="00427C89">
              <w:rPr>
                <w:rFonts w:ascii="Comic Sans MS" w:hAnsi="Comic Sans MS"/>
                <w:sz w:val="23"/>
                <w:szCs w:val="23"/>
              </w:rPr>
              <w:t xml:space="preserve"> (inscne lena n-áirítear trasinscne, stádas sibhialta, stádas teaghlaigh, claonadh gnéasach, reiligiún, aois, míchumas, cine agus toisc gur den Lucht Taistil iad).</w:t>
            </w:r>
          </w:p>
        </w:tc>
      </w:tr>
      <w:tr w:rsidR="00FD1601">
        <w:trPr>
          <w:trHeight w:val="1141"/>
        </w:trPr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427C89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FD1601" w:rsidRPr="00427C89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27C89">
              <w:rPr>
                <w:rFonts w:ascii="Comic Sans MS" w:hAnsi="Comic Sans MS"/>
                <w:b/>
              </w:rPr>
              <w:t>Homafóbach agus Trasinscne</w:t>
            </w:r>
          </w:p>
          <w:p w:rsidR="00FD1601" w:rsidRPr="00427C89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427C89" w:rsidRDefault="00FD160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27C89">
              <w:rPr>
                <w:rFonts w:ascii="Comic Sans MS" w:hAnsi="Comic Sans MS"/>
              </w:rPr>
              <w:t>Ráflaí a scaipeadh faoi chlaonadh gnéasach duine</w:t>
            </w:r>
          </w:p>
          <w:p w:rsidR="00FD1601" w:rsidRPr="00427C89" w:rsidRDefault="00FD160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27C89">
              <w:rPr>
                <w:rFonts w:ascii="Comic Sans MS" w:hAnsi="Comic Sans MS"/>
              </w:rPr>
              <w:t>Tathant ar dhuine a bhfuil claonadh gnéasach difriúil aige/aici</w:t>
            </w:r>
          </w:p>
          <w:p w:rsidR="00FD1601" w:rsidRPr="00427C89" w:rsidRDefault="00FD160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27C89">
              <w:rPr>
                <w:rFonts w:ascii="Comic Sans MS" w:hAnsi="Comic Sans MS"/>
              </w:rPr>
              <w:t>Leasainmneacha a ghlaoch, e.g. aerach, casta, lúbtha, a úsáidtear chun caitheamh anuas ar dhuine</w:t>
            </w:r>
          </w:p>
          <w:p w:rsidR="00FD1601" w:rsidRPr="00427C89" w:rsidRDefault="00FD160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27C89">
              <w:rPr>
                <w:rFonts w:ascii="Comic Sans MS" w:hAnsi="Comic Sans MS"/>
              </w:rPr>
              <w:t>Imeaglú fisiciúil nó ionsaí</w:t>
            </w:r>
          </w:p>
          <w:p w:rsidR="00FD1601" w:rsidRPr="00427C89" w:rsidRDefault="00FD160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427C89">
              <w:rPr>
                <w:rFonts w:ascii="Comic Sans MS" w:hAnsi="Comic Sans MS"/>
              </w:rPr>
              <w:t>Bagairtí</w:t>
            </w:r>
          </w:p>
        </w:tc>
      </w:tr>
      <w:tr w:rsidR="00FD1601"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427C89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FD1601" w:rsidRPr="00427C89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427C89">
              <w:rPr>
                <w:rFonts w:ascii="Comic Sans MS" w:hAnsi="Comic Sans MS"/>
                <w:b/>
              </w:rPr>
              <w:t>Cine, náisiúntacht, cúlra eitneach agus ballraíocht de phobal an Lucht Taistil</w:t>
            </w:r>
          </w:p>
          <w:p w:rsidR="00FD1601" w:rsidRPr="00427C89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427C89" w:rsidRDefault="00FD1601">
            <w:pPr>
              <w:numPr>
                <w:ilvl w:val="0"/>
                <w:numId w:val="7"/>
              </w:numPr>
              <w:tabs>
                <w:tab w:val="left" w:pos="-25848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Comic Sans MS" w:hAnsi="Comic Sans MS"/>
              </w:rPr>
            </w:pPr>
            <w:r w:rsidRPr="00427C89">
              <w:rPr>
                <w:rFonts w:ascii="Comic Sans MS" w:hAnsi="Comic Sans MS"/>
              </w:rPr>
              <w:t>Idirdhealú, réamhchlaonadh, ráitis nó maslaí a bhaineann le cine, náisiúntacht, cultúr, aicme shóisialta, creideamh, cúlra, eitneach nó an Lucht Taistil</w:t>
            </w:r>
          </w:p>
          <w:p w:rsidR="00FD1601" w:rsidRPr="00427C89" w:rsidRDefault="00FD1601">
            <w:pPr>
              <w:numPr>
                <w:ilvl w:val="0"/>
                <w:numId w:val="7"/>
              </w:numPr>
              <w:tabs>
                <w:tab w:val="left" w:pos="-25848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Comic Sans MS" w:hAnsi="Comic Sans MS"/>
              </w:rPr>
            </w:pPr>
            <w:r w:rsidRPr="00427C89">
              <w:rPr>
                <w:rFonts w:ascii="Comic Sans MS" w:hAnsi="Comic Sans MS"/>
              </w:rPr>
              <w:t>Leithcheal de bhun aon cheann acu seo thuas</w:t>
            </w:r>
          </w:p>
        </w:tc>
      </w:tr>
      <w:tr w:rsidR="00FD1601"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224F5">
              <w:rPr>
                <w:rFonts w:ascii="Comic Sans MS" w:hAnsi="Comic Sans MS"/>
                <w:b/>
              </w:rPr>
              <w:t>Caidreamhach</w:t>
            </w:r>
          </w:p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Is éard atá i gceist anseo caidrimh a mhí-ionramháil mar bhealach chun bulaíocht a dhéanamh. Ar na hiompraíochtaí tá: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Biadán maslach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 xml:space="preserve">Leithcheal agus aonrú 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 xml:space="preserve">Neamhaird 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Leithcheal ó ghrúpa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Cairde a bhaint de dhuine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'Bitseáil'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Ráflaí a scaipeadh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Rún a sceitheadh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Caint sách ard le go gcloisfeadh an t-íobartach í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'Amharc' faoi Leith</w:t>
            </w:r>
          </w:p>
          <w:p w:rsidR="00FD1601" w:rsidRPr="003224F5" w:rsidRDefault="00FD1601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  <w:lang w:val="en-IE"/>
              </w:rPr>
              <w:t>‘</w:t>
            </w:r>
            <w:proofErr w:type="gramStart"/>
            <w:r w:rsidRPr="003224F5">
              <w:rPr>
                <w:rFonts w:ascii="Comic Sans MS" w:hAnsi="Comic Sans MS"/>
                <w:lang w:val="en-IE"/>
              </w:rPr>
              <w:t>nerd</w:t>
            </w:r>
            <w:proofErr w:type="gramEnd"/>
            <w:r w:rsidRPr="003224F5">
              <w:rPr>
                <w:rFonts w:ascii="Comic Sans MS" w:hAnsi="Comic Sans MS"/>
                <w:lang w:val="en-IE"/>
              </w:rPr>
              <w:t xml:space="preserve">’ a </w:t>
            </w:r>
            <w:proofErr w:type="spellStart"/>
            <w:r w:rsidRPr="003224F5">
              <w:rPr>
                <w:rFonts w:ascii="Comic Sans MS" w:hAnsi="Comic Sans MS"/>
                <w:lang w:val="en-IE"/>
              </w:rPr>
              <w:t>úsáid</w:t>
            </w:r>
            <w:proofErr w:type="spellEnd"/>
            <w:r w:rsidRPr="003224F5">
              <w:rPr>
                <w:rFonts w:ascii="Comic Sans MS" w:hAnsi="Comic Sans MS"/>
                <w:lang w:val="en-IE"/>
              </w:rPr>
              <w:t xml:space="preserve"> le cur </w:t>
            </w:r>
            <w:proofErr w:type="spellStart"/>
            <w:r w:rsidRPr="003224F5">
              <w:rPr>
                <w:rFonts w:ascii="Comic Sans MS" w:hAnsi="Comic Sans MS"/>
                <w:lang w:val="en-IE"/>
              </w:rPr>
              <w:t>isteach</w:t>
            </w:r>
            <w:proofErr w:type="spellEnd"/>
            <w:r w:rsidRPr="003224F5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3224F5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3224F5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3224F5">
              <w:rPr>
                <w:rFonts w:ascii="Comic Sans MS" w:hAnsi="Comic Sans MS"/>
                <w:lang w:val="en-IE"/>
              </w:rPr>
              <w:t>dhuine</w:t>
            </w:r>
            <w:proofErr w:type="spellEnd"/>
            <w:r w:rsidRPr="003224F5">
              <w:rPr>
                <w:rFonts w:ascii="Comic Sans MS" w:hAnsi="Comic Sans MS"/>
                <w:lang w:val="en-IE"/>
              </w:rPr>
              <w:t xml:space="preserve">. </w:t>
            </w:r>
          </w:p>
        </w:tc>
      </w:tr>
      <w:tr w:rsidR="00FD1601"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224F5">
              <w:rPr>
                <w:rFonts w:ascii="Comic Sans MS" w:hAnsi="Comic Sans MS"/>
                <w:b/>
              </w:rPr>
              <w:t>Gnéasach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3224F5" w:rsidRDefault="00FD160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Ráitis nó tadhall gnéasach míchuí nó gan choinne</w:t>
            </w:r>
          </w:p>
          <w:p w:rsidR="00FD1601" w:rsidRPr="003224F5" w:rsidRDefault="00FD1601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Ciapadh</w:t>
            </w:r>
          </w:p>
          <w:p w:rsidR="00FD1601" w:rsidRPr="003224F5" w:rsidRDefault="00FD1601">
            <w:pPr>
              <w:suppressAutoHyphens w:val="0"/>
              <w:spacing w:after="0" w:line="240" w:lineRule="auto"/>
              <w:ind w:left="1077"/>
              <w:textAlignment w:val="auto"/>
              <w:rPr>
                <w:rFonts w:ascii="Comic Sans MS" w:hAnsi="Comic Sans MS"/>
              </w:rPr>
            </w:pPr>
          </w:p>
        </w:tc>
      </w:tr>
      <w:tr w:rsidR="00FD1601">
        <w:trPr>
          <w:trHeight w:val="2380"/>
        </w:trPr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224F5">
              <w:rPr>
                <w:rFonts w:ascii="Comic Sans MS" w:hAnsi="Comic Sans MS"/>
                <w:b/>
              </w:rPr>
              <w:lastRenderedPageBreak/>
              <w:t>Riachtanais Speisialta Oideachais,</w:t>
            </w:r>
          </w:p>
          <w:p w:rsidR="00FD1601" w:rsidRPr="003224F5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3224F5">
              <w:rPr>
                <w:rFonts w:ascii="Comic Sans MS" w:hAnsi="Comic Sans MS"/>
                <w:b/>
              </w:rPr>
              <w:t>Míchumas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3224F5" w:rsidRDefault="00FD1601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  <w:sz w:val="23"/>
                <w:szCs w:val="23"/>
              </w:rPr>
              <w:t>Leasainmneacha a ghlaoch</w:t>
            </w:r>
          </w:p>
          <w:p w:rsidR="00FD1601" w:rsidRPr="003224F5" w:rsidRDefault="00FD1601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  <w:sz w:val="23"/>
                <w:szCs w:val="23"/>
              </w:rPr>
              <w:t>Tathant ar dhaoine eile mar gheall ar a míchumas nó riachtanais foghlama</w:t>
            </w:r>
          </w:p>
          <w:p w:rsidR="00FD1601" w:rsidRPr="003224F5" w:rsidRDefault="00FD1601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Teacht i dtír ar leochaileachtaí daltaí eile agus ar a gcumas teoranta bulaíocht a aithint agus iad féin a chosaint</w:t>
            </w:r>
          </w:p>
          <w:p w:rsidR="00FD1601" w:rsidRPr="003224F5" w:rsidRDefault="00FD1601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Teacht i dtír ar leochaileachtaí daltaí eile agus ar a gcumas teoranta cúinsí sóisialta agus leideanna sóisialta a aithint agus iad féin a chosaint.</w:t>
            </w:r>
          </w:p>
          <w:p w:rsidR="00FD1601" w:rsidRPr="003224F5" w:rsidRDefault="00FD1601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Athris a dhéanamh ar mhíchumas duine eile</w:t>
            </w:r>
          </w:p>
          <w:p w:rsidR="00FD1601" w:rsidRPr="003224F5" w:rsidRDefault="00FD1601">
            <w:pPr>
              <w:pStyle w:val="ListParagraph"/>
              <w:numPr>
                <w:ilvl w:val="0"/>
                <w:numId w:val="9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224F5">
              <w:rPr>
                <w:rFonts w:ascii="Comic Sans MS" w:hAnsi="Comic Sans MS"/>
              </w:rPr>
              <w:t>Ceap magaidh a dhéanamh de dhaoine eile</w:t>
            </w:r>
          </w:p>
          <w:p w:rsidR="00FD1601" w:rsidRPr="003224F5" w:rsidRDefault="00FD1601">
            <w:pPr>
              <w:pStyle w:val="ListParagraph"/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</w:p>
        </w:tc>
      </w:tr>
    </w:tbl>
    <w:p w:rsidR="00FD1601" w:rsidRDefault="00FD1601">
      <w:pPr>
        <w:spacing w:after="0" w:line="240" w:lineRule="auto"/>
      </w:pPr>
    </w:p>
    <w:p w:rsidR="00FD1601" w:rsidRDefault="00FD1601">
      <w:pPr>
        <w:spacing w:after="0" w:line="240" w:lineRule="auto"/>
        <w:rPr>
          <w:i/>
          <w:lang w:val="en-IE"/>
        </w:rPr>
      </w:pPr>
    </w:p>
    <w:p w:rsidR="00FD1601" w:rsidRPr="00143FF0" w:rsidRDefault="00FD1601">
      <w:pPr>
        <w:widowControl w:val="0"/>
        <w:autoSpaceDE w:val="0"/>
        <w:spacing w:after="0" w:line="254" w:lineRule="exact"/>
        <w:ind w:right="38"/>
        <w:rPr>
          <w:rFonts w:ascii="Comic Sans MS" w:hAnsi="Comic Sans MS"/>
        </w:rPr>
      </w:pPr>
      <w:r w:rsidRPr="00143FF0">
        <w:rPr>
          <w:rFonts w:ascii="Comic Sans MS" w:hAnsi="Comic Sans MS"/>
        </w:rPr>
        <w:t xml:space="preserve">4. Seo a leanas an múinteoir/na múinteoirí ábhartha a dhéanfaidh bulaíocht a imscrúdú agus a </w:t>
      </w:r>
    </w:p>
    <w:p w:rsidR="00FD1601" w:rsidRPr="00143FF0" w:rsidRDefault="00FD1601">
      <w:pPr>
        <w:widowControl w:val="0"/>
        <w:autoSpaceDE w:val="0"/>
        <w:spacing w:after="0" w:line="254" w:lineRule="exact"/>
        <w:ind w:right="32"/>
        <w:rPr>
          <w:rFonts w:ascii="Comic Sans MS" w:hAnsi="Comic Sans MS"/>
        </w:rPr>
      </w:pPr>
      <w:r w:rsidRPr="00143FF0">
        <w:rPr>
          <w:rFonts w:ascii="Comic Sans MS" w:hAnsi="Comic Sans MS"/>
        </w:rPr>
        <w:t>dhéileálfaidh léi: (féach Roinn 6.8 de na</w:t>
      </w:r>
      <w:r w:rsidRPr="00143FF0">
        <w:rPr>
          <w:rFonts w:ascii="Comic Sans MS" w:hAnsi="Comic Sans MS"/>
          <w:i/>
          <w:iCs/>
        </w:rPr>
        <w:t xml:space="preserve"> Gnásanna Frithbhulaíochta Bunscoile agus Iar- </w:t>
      </w:r>
    </w:p>
    <w:p w:rsidR="00FD1601" w:rsidRPr="00143FF0" w:rsidRDefault="00FD1601">
      <w:pPr>
        <w:widowControl w:val="0"/>
        <w:autoSpaceDE w:val="0"/>
        <w:spacing w:after="0" w:line="252" w:lineRule="exact"/>
        <w:ind w:right="6531"/>
        <w:rPr>
          <w:rFonts w:ascii="Comic Sans MS" w:hAnsi="Comic Sans MS"/>
        </w:rPr>
      </w:pPr>
      <w:r w:rsidRPr="00143FF0">
        <w:rPr>
          <w:rFonts w:ascii="Comic Sans MS" w:hAnsi="Comic Sans MS"/>
          <w:i/>
          <w:iCs/>
          <w:spacing w:val="-6"/>
        </w:rPr>
        <w:t>bhunscoile)</w:t>
      </w:r>
      <w:r w:rsidRPr="00143FF0">
        <w:rPr>
          <w:rFonts w:ascii="Comic Sans MS" w:hAnsi="Comic Sans MS"/>
          <w:spacing w:val="-6"/>
        </w:rPr>
        <w:t xml:space="preserve">: </w:t>
      </w:r>
    </w:p>
    <w:p w:rsidR="00FD1601" w:rsidRPr="00143FF0" w:rsidRDefault="00FD1601">
      <w:pPr>
        <w:rPr>
          <w:rFonts w:ascii="Comic Sans MS" w:hAnsi="Comic Sans MS"/>
          <w:lang w:val="en-IE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/>
      </w:tblPr>
      <w:tblGrid>
        <w:gridCol w:w="9464"/>
      </w:tblGrid>
      <w:tr w:rsidR="00FD1601" w:rsidRPr="00143FF0">
        <w:trPr>
          <w:trHeight w:val="4312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143FF0" w:rsidRDefault="00FD16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FD1601" w:rsidRPr="00143FF0" w:rsidRDefault="00FD1601">
            <w:p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Is iad na Múinteoirí ábhartha  sa scoil seo:     (Arna gcinneadh ag an mBord Bainistíochta) e.g.</w:t>
            </w:r>
          </w:p>
          <w:p w:rsidR="00FD1601" w:rsidRPr="00143FF0" w:rsidRDefault="00FD1601">
            <w:pPr>
              <w:spacing w:after="0" w:line="240" w:lineRule="auto"/>
              <w:rPr>
                <w:rFonts w:ascii="Comic Sans MS" w:hAnsi="Comic Sans MS"/>
              </w:rPr>
            </w:pPr>
          </w:p>
          <w:tbl>
            <w:tblPr>
              <w:tblW w:w="300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003"/>
            </w:tblGrid>
            <w:tr w:rsidR="00FD1601" w:rsidRPr="00143FF0" w:rsidTr="00110761">
              <w:tc>
                <w:tcPr>
                  <w:tcW w:w="3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1601" w:rsidRPr="00143FF0" w:rsidRDefault="00FD1601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</w:p>
              </w:tc>
            </w:tr>
            <w:tr w:rsidR="00FD1601" w:rsidRPr="00143FF0" w:rsidTr="00110761">
              <w:tc>
                <w:tcPr>
                  <w:tcW w:w="3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1601" w:rsidRPr="00143FF0" w:rsidRDefault="00FD1601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43FF0">
                    <w:rPr>
                      <w:rFonts w:ascii="Comic Sans MS" w:hAnsi="Comic Sans MS"/>
                    </w:rPr>
                    <w:t>Príomhoide</w:t>
                  </w:r>
                </w:p>
                <w:p w:rsidR="00FD1601" w:rsidRPr="00143FF0" w:rsidRDefault="00FD1601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43FF0">
                    <w:rPr>
                      <w:rFonts w:ascii="Comic Sans MS" w:hAnsi="Comic Sans MS"/>
                    </w:rPr>
                    <w:t>Leas-Phríomhoide</w:t>
                  </w:r>
                </w:p>
                <w:p w:rsidR="00FD1601" w:rsidRPr="00143FF0" w:rsidRDefault="00FD1601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43FF0">
                    <w:rPr>
                      <w:rFonts w:ascii="Comic Sans MS" w:hAnsi="Comic Sans MS"/>
                    </w:rPr>
                    <w:t>Gach múinteoir ranga</w:t>
                  </w:r>
                </w:p>
                <w:p w:rsidR="00FD1601" w:rsidRPr="00143FF0" w:rsidRDefault="00FD1601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43FF0">
                    <w:rPr>
                      <w:rFonts w:ascii="Comic Sans MS" w:hAnsi="Comic Sans MS"/>
                    </w:rPr>
                    <w:t>Oidi Tacaíocht foghlamtha agus achmhainne</w:t>
                  </w:r>
                </w:p>
              </w:tc>
            </w:tr>
          </w:tbl>
          <w:p w:rsidR="00FD1601" w:rsidRPr="00143FF0" w:rsidRDefault="00FD16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FD1601" w:rsidRPr="00143FF0" w:rsidRDefault="00FD16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143FF0">
              <w:rPr>
                <w:rFonts w:ascii="Comic Sans MS" w:hAnsi="Comic Sans MS"/>
                <w:b/>
              </w:rPr>
              <w:t>Féadfaidh múinteoir ar bith gníomhú mar mhúinteoir ábhartha  más gá.</w:t>
            </w:r>
          </w:p>
          <w:p w:rsidR="00FD1601" w:rsidRPr="00143FF0" w:rsidRDefault="00FD16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FD1601" w:rsidRPr="00143FF0" w:rsidRDefault="00FD1601">
      <w:pPr>
        <w:spacing w:after="0" w:line="240" w:lineRule="auto"/>
        <w:rPr>
          <w:rFonts w:ascii="Comic Sans MS" w:hAnsi="Comic Sans MS"/>
          <w:lang w:val="en-IE"/>
        </w:rPr>
      </w:pPr>
    </w:p>
    <w:p w:rsidR="00FD1601" w:rsidRPr="00143FF0" w:rsidRDefault="00FD1601">
      <w:pPr>
        <w:spacing w:after="0" w:line="240" w:lineRule="auto"/>
        <w:rPr>
          <w:rFonts w:ascii="Comic Sans MS" w:hAnsi="Comic Sans MS"/>
          <w:b/>
        </w:rPr>
      </w:pPr>
      <w:r w:rsidRPr="00143FF0">
        <w:rPr>
          <w:rFonts w:ascii="Comic Sans MS" w:hAnsi="Comic Sans MS"/>
          <w:b/>
        </w:rPr>
        <w:t xml:space="preserve">5.straitéisí oideachais agus coiscthe </w:t>
      </w:r>
    </w:p>
    <w:p w:rsidR="00FD1601" w:rsidRPr="00143FF0" w:rsidRDefault="00FD1601">
      <w:pPr>
        <w:spacing w:after="0" w:line="240" w:lineRule="auto"/>
        <w:rPr>
          <w:rFonts w:ascii="Comic Sans MS" w:hAnsi="Comic Sans MS"/>
          <w:lang w:val="en-IE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/>
      </w:tblPr>
      <w:tblGrid>
        <w:gridCol w:w="9242"/>
      </w:tblGrid>
      <w:tr w:rsidR="00FD1601" w:rsidRPr="00143FF0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143FF0" w:rsidRDefault="00FD1601">
            <w:pPr>
              <w:pStyle w:val="ListParagraph"/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  <w:b/>
              </w:rPr>
              <w:t>Cur chuige na scoile ina hiomláine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Cur chuige na scoile ina hiomláine chun meas ar gach ball de phobal na scoile a chothú. 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Luach na héagsúlachta a chur chun cinn chun aghaidh a thabhairt ar dhearcaí claonta agus chun aird a tharraingt ar a dho-ghlactha is atá iompraíocht bhulaíochta.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lastRenderedPageBreak/>
              <w:t>Féinmheas a chothú agus a fheabhsú i measc na ndaltaí uile trí ghníomhaíochtaí curaclaim agus seach-churaclaim araon. Tabharfar deiseanna do dhaltaí féinmheas dearfach a fhorbairt trí idirghníomhaíochtaí foirmiúla agus neamhfhoirmiúla.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Forbairt ghairme don fhoireann go léir i dtaca leis an mbulaíocht d'fhonn a chinntiú go mbeidh tuiscint ag an bhfoireann ar fad ar cad is bulaíocht ann, ar an gcaoi a dtéann sí i bhfeidhm ar shaol na ndaltaí agus ar an ngá a bhíonn ann freagairt di agus i a chosc. 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Athbhreithniú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bliaintúil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gánna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CPD </w:t>
            </w:r>
            <w:proofErr w:type="spellStart"/>
            <w:proofErr w:type="gramStart"/>
            <w:r w:rsidRPr="00143FF0">
              <w:rPr>
                <w:rFonts w:ascii="Comic Sans MS" w:hAnsi="Comic Sans MS"/>
                <w:lang w:val="en-IE"/>
              </w:rPr>
              <w:t>na</w:t>
            </w:r>
            <w:proofErr w:type="spellEnd"/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múinteoirí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, le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eolas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bhailiú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faoi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scíleanna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agus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taithí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atá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ag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múinteoirí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scoile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. 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Forbairt ghairme le fócas faoi leith ar oiliúint a chur ar na múinteoirí ábhartha 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Feachtas feasachta agus oiliúna don scoil ina hiomláine i dtaca le gach gné den bhulaíocht, lena n-áirítear, tuismitheoir(í)/caomhnóir(í) agus pobal níos leithne na scoile.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Maoirseacht agus monatóireacht ar sheomraí ranga, ar dhorchlaí, ar thalamh na scoile, ar thurasanna scoile agus ar ghníomhaíochtaí seach-churaclaim. Tabharfar ar bhaill foirne nach mbíonn ag teagasc agus ar bhaill eile a bheith san airdeall agus eachtraí a chur in iúl do na múinteoirí ábhartha. Beidh maoirseacht i gceist leis i dtaca leis an úsáid a bhaineann daltaí as teicneolaíocht cumarsáide sa scoil.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Rannpháirtíocht chomhairle na ndaltaí i dtimpeallacht shábháilte scoile a chruthú e.g.  Córas páirtíochta, meantóireacht, Cairde Lóin agus gníomhaíochtaí tacaíochta eile a d'fhéadfadh tacú le daltaí agus cultúr comh-mheasa agus tacaíochta a spreagadh.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Forbairt agus cur chun cinn Cód Frithbhulaíochta don scoil le cur i ndialanna na ndaltaí agus le cur ar taispeáint i seomraí ranga agus in áiteanna poiblí sa scoil.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Pléitear beartas frithbhulaíochta na scoile le daltaí agus tugtar cóip de do gach tuismitheoir/caomhnóir mar chuid de Chód Iompraíochta na Scoile (gach bliain).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Bearta rialta (e.g. gach bliain/gach téarma/gach mí/gach seachtain) feasachta a chur i bhfeidhm ar fud na scoile e.g. clár fógraí faoi leith sa scoil agus i seomraí ranga maidir le cairdeas a chothú, agus bulaíocht a chosc; Seachtain Chairdis gach bliain agus seimineáir le tuismitheoirí/caomhnóirí; suirbhéanna bliantúla/téarma/míosúla ar dhaltaí; tionóil rialta scoile nó bhliainghrúpa faoi stiúir an phríomhoide, an leas-phríomhoide, na gceann bliana, etc. 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Cultúr insinte a spreagadh, agus béim faoi leith ar thábhacht na bhfinnéithe. Ar an gcaoi sin beidh muinín ag daltaí as a bheith ag insint. Tá gné seo na muiníne ríthábhachtach. Ba chóir a chur in iúl go soiléir do gach dalta agus iad ag tuairisciú eachtraí bulaíochta nach ag insint ná ag sceitheadh atá siad ach ag gníomhú go freagrach.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Deimhin a dhéanamh de go mbeidh a fhios ag daltaí cé dó ba chóir dóibh a insint agus conas é a dhéanamh, e.g.: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-11310"/>
              </w:tabs>
              <w:suppressAutoHyphens w:val="0"/>
              <w:spacing w:after="0" w:line="240" w:lineRule="auto"/>
              <w:ind w:right="57"/>
              <w:jc w:val="both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Dul caol díreach chuig múinteoir ag am feiliúnach, mar shampla tar éis ranga. 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-1131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lastRenderedPageBreak/>
              <w:t xml:space="preserve">Nóta a thabhairt isteach leis an obair bhaile. 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-1131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Glao gutháin a chur ar an scoil nó ar mhúinteoir sa scoil a bhfuiltear muiníneach as/aisti.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-1131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Bosca Frithbhulaíochta nó Cráiteachta  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-1131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Tabhairt ar thuismitheoir(í)/ar chaomhnóir(í) nó ar chara insint.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-1131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Ceistneoir rúnda a thabhairt do gach dalta uair sa téarma.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-1131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Deimhin a dhéanamh de go dtuigeann finnéithe an tábhachtach a bhaineann lena bhfeiceann siad nó lena bhfuil ar eolas acu faoin mbulaíocht atá ar bun a insint.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173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Prótacail shoiléire a shonrú chun tuismitheoir(í)/caomhnóir(í) a spreagadh dul chun na scoile más dóigh leo go bhfuil bulaíocht á déanamh ar a leanbh. Ba chóir an prótacal a chur le chéile i gcomhar le tuismitheoirí.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173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Beartas um Úsáid Inghlactha a chur le chéile sa scoil lena n-áirítear na céimeanna cuí chun deimhin a dhéanamh de go ndéantar monatóireacht dhian ar úsáid na teicneolaíochta sa scoil, cuir i gcás úsáid a bhaint as gutháin phóca. </w:t>
            </w:r>
          </w:p>
          <w:p w:rsidR="00FD1601" w:rsidRPr="00143FF0" w:rsidRDefault="00FD1601">
            <w:pPr>
              <w:pStyle w:val="ListParagraph"/>
              <w:numPr>
                <w:ilvl w:val="0"/>
                <w:numId w:val="10"/>
              </w:numPr>
              <w:tabs>
                <w:tab w:val="left" w:pos="173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Liosta na dtacaí atáthar a úsáid sa scoil faoi láthair agus tacaí eile atá sa scoil a shonrú </w:t>
            </w:r>
          </w:p>
          <w:p w:rsidR="00FD1601" w:rsidRPr="00143FF0" w:rsidRDefault="00FD1601">
            <w:pPr>
              <w:pStyle w:val="ListParagraph"/>
              <w:tabs>
                <w:tab w:val="left" w:pos="1730"/>
              </w:tabs>
              <w:suppressAutoHyphens w:val="0"/>
              <w:spacing w:after="0" w:line="240" w:lineRule="auto"/>
              <w:ind w:right="57"/>
              <w:textAlignment w:val="auto"/>
              <w:rPr>
                <w:rFonts w:ascii="Comic Sans MS" w:hAnsi="Comic Sans MS"/>
              </w:rPr>
            </w:pPr>
          </w:p>
          <w:p w:rsidR="00FD1601" w:rsidRPr="00143FF0" w:rsidRDefault="00FD1601" w:rsidP="00F9258A">
            <w:pPr>
              <w:pStyle w:val="ListParagraph"/>
              <w:tabs>
                <w:tab w:val="left" w:pos="1950"/>
              </w:tabs>
              <w:rPr>
                <w:rFonts w:ascii="Comic Sans MS" w:hAnsi="Comic Sans MS"/>
                <w:lang w:val="en-IE"/>
              </w:rPr>
            </w:pPr>
            <w:r w:rsidRPr="00143FF0">
              <w:rPr>
                <w:rFonts w:ascii="Comic Sans MS" w:hAnsi="Comic Sans MS"/>
              </w:rPr>
              <w:t xml:space="preserve">             </w:t>
            </w:r>
            <w:r w:rsidRPr="00143FF0">
              <w:rPr>
                <w:rFonts w:ascii="Comic Sans MS" w:hAnsi="Comic Sans MS"/>
                <w:lang w:val="en-IE"/>
              </w:rPr>
              <w:t xml:space="preserve">Mar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chuid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den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polasaí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seo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níl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cead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fónpóca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bheith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scoil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ag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dalta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gan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nóta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minithe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ón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tuiste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i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gcás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prainne.Tabharfar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fón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don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oide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ranga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maidin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agus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is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feidir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é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bhailiu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ag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deireadh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gramStart"/>
            <w:r w:rsidRPr="00143FF0">
              <w:rPr>
                <w:rFonts w:ascii="Comic Sans MS" w:hAnsi="Comic Sans MS"/>
                <w:lang w:val="en-IE"/>
              </w:rPr>
              <w:t xml:space="preserve">an 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lae</w:t>
            </w:r>
            <w:proofErr w:type="spellEnd"/>
            <w:proofErr w:type="gram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F9258A">
            <w:pPr>
              <w:pStyle w:val="ListParagraph"/>
              <w:tabs>
                <w:tab w:val="left" w:pos="1950"/>
              </w:tabs>
              <w:rPr>
                <w:rFonts w:ascii="Comic Sans MS" w:hAnsi="Comic Sans MS"/>
                <w:lang w:val="en-IE"/>
              </w:rPr>
            </w:pPr>
          </w:p>
          <w:p w:rsidR="00FD1601" w:rsidRPr="00143FF0" w:rsidRDefault="00FD1601" w:rsidP="00334400">
            <w:pPr>
              <w:tabs>
                <w:tab w:val="left" w:pos="1950"/>
              </w:tabs>
              <w:rPr>
                <w:rFonts w:ascii="Comic Sans MS" w:hAnsi="Comic Sans MS"/>
                <w:u w:val="single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Ról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na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dtuismitheoirí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i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gcur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i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gcoinne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Tromaíochta</w:t>
            </w:r>
            <w:proofErr w:type="spellEnd"/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Molaimid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go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gcuireann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daltaí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agus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proofErr w:type="gramStart"/>
            <w:r w:rsidRPr="00143FF0">
              <w:rPr>
                <w:rFonts w:ascii="Comic Sans MS" w:hAnsi="Comic Sans MS"/>
                <w:lang w:val="en-IE"/>
              </w:rPr>
              <w:t>tuismitheoirí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 /</w:t>
            </w:r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caomhnóirí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múinteoir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ranga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eolas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láithreach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faoi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aon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tromaíocht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thugann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siad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faoi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deara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Molaimid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go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mbeadh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proofErr w:type="gramStart"/>
            <w:r w:rsidRPr="00143FF0">
              <w:rPr>
                <w:rFonts w:ascii="Comic Sans MS" w:hAnsi="Comic Sans MS"/>
                <w:lang w:val="en-IE"/>
              </w:rPr>
              <w:t>tuismitheoirí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 /</w:t>
            </w:r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caomhnóirí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aireach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faoi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aon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athrú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iompar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nó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dearcadh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thagann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bpáistí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thugadh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fios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go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bhfuil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sé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/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míshuaimhneach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eagla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go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bhfuil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tromaíocht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siúl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Éist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 le do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pháiste</w:t>
            </w:r>
            <w:proofErr w:type="spellEnd"/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Féin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mheas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/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féin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mhuinín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chothú</w:t>
            </w:r>
            <w:proofErr w:type="spellEnd"/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Meas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do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dhaoine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eile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chothú</w:t>
            </w:r>
            <w:proofErr w:type="spellEnd"/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Teangmháíl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rialta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leis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múinteoir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ranga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/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breathnú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leabhar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obair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bhaile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gach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lá</w:t>
            </w:r>
            <w:proofErr w:type="spellEnd"/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r w:rsidRPr="00143FF0">
              <w:rPr>
                <w:rFonts w:ascii="Comic Sans MS" w:hAnsi="Comic Sans MS"/>
                <w:lang w:val="en-IE"/>
              </w:rPr>
              <w:t xml:space="preserve">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páiste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ghriosadh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proofErr w:type="gramStart"/>
            <w:r w:rsidRPr="00143FF0">
              <w:rPr>
                <w:rFonts w:ascii="Comic Sans MS" w:hAnsi="Comic Sans MS"/>
                <w:lang w:val="en-IE"/>
              </w:rPr>
              <w:t>chun</w:t>
            </w:r>
            <w:proofErr w:type="spellEnd"/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cairdeas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chothú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chun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aon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baol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d’aonorachas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cheilt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Freastal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chursaí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/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cainteanna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maidir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frithbhulaíocht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/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Tromaíocht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líne</w:t>
            </w:r>
            <w:proofErr w:type="spellEnd"/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Moltar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ríomhairí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/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aon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trealamh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teacht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idirlíon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bheith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in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áit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sofheicithe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lastRenderedPageBreak/>
              <w:t>sa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bhaile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agus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proofErr w:type="gramStart"/>
            <w:r w:rsidRPr="00143FF0">
              <w:rPr>
                <w:rFonts w:ascii="Comic Sans MS" w:hAnsi="Comic Sans MS"/>
                <w:lang w:val="en-IE"/>
              </w:rPr>
              <w:t>ní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i</w:t>
            </w:r>
            <w:proofErr w:type="spellEnd"/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seomra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codalta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linbh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334400">
            <w:pPr>
              <w:pStyle w:val="ListParagraph"/>
              <w:numPr>
                <w:ilvl w:val="0"/>
                <w:numId w:val="20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r w:rsidRPr="00143FF0">
              <w:rPr>
                <w:rFonts w:ascii="Comic Sans MS" w:hAnsi="Comic Sans MS"/>
                <w:lang w:val="en-IE"/>
              </w:rPr>
              <w:t xml:space="preserve">Dian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monatóireacht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dhéanamh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Usáid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/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teacht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aon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fearas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teichneolaíchta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atá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ceangailte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leis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idirlíon</w:t>
            </w:r>
            <w:proofErr w:type="spellEnd"/>
          </w:p>
          <w:p w:rsidR="00FD1601" w:rsidRPr="00143FF0" w:rsidRDefault="00FD1601" w:rsidP="00287A3A">
            <w:pPr>
              <w:tabs>
                <w:tab w:val="left" w:pos="1950"/>
              </w:tabs>
              <w:rPr>
                <w:rFonts w:ascii="Comic Sans MS" w:hAnsi="Comic Sans MS"/>
                <w:u w:val="single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Má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tá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tromaíocht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á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dhéanamh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do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pháiste</w:t>
            </w:r>
            <w:proofErr w:type="spellEnd"/>
          </w:p>
          <w:p w:rsidR="00FD1601" w:rsidRPr="00143FF0" w:rsidRDefault="00FD1601" w:rsidP="00287A3A">
            <w:pPr>
              <w:pStyle w:val="ListParagraph"/>
              <w:numPr>
                <w:ilvl w:val="0"/>
                <w:numId w:val="21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r w:rsidRPr="00143FF0">
              <w:rPr>
                <w:rFonts w:ascii="Comic Sans MS" w:hAnsi="Comic Sans MS"/>
                <w:lang w:val="en-IE"/>
              </w:rPr>
              <w:t xml:space="preserve">Dean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coinne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láithreach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proofErr w:type="gramStart"/>
            <w:r w:rsidRPr="00143FF0">
              <w:rPr>
                <w:rFonts w:ascii="Comic Sans MS" w:hAnsi="Comic Sans MS"/>
                <w:lang w:val="en-IE"/>
              </w:rPr>
              <w:t>chun</w:t>
            </w:r>
            <w:proofErr w:type="spellEnd"/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cainte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leis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múinteoir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ranga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287A3A">
            <w:pPr>
              <w:pStyle w:val="ListParagraph"/>
              <w:numPr>
                <w:ilvl w:val="0"/>
                <w:numId w:val="21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Tabhair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sólás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dod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phaiste</w:t>
            </w:r>
            <w:proofErr w:type="spellEnd"/>
          </w:p>
          <w:p w:rsidR="00FD1601" w:rsidRPr="00143FF0" w:rsidRDefault="00FD1601" w:rsidP="00287A3A">
            <w:pPr>
              <w:pStyle w:val="ListParagraph"/>
              <w:numPr>
                <w:ilvl w:val="0"/>
                <w:numId w:val="21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Tabhair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ainmneacha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.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Coimeádfar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gach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ní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faoi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rún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ghairmuila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287A3A">
            <w:pPr>
              <w:pStyle w:val="ListParagraph"/>
              <w:numPr>
                <w:ilvl w:val="0"/>
                <w:numId w:val="21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r w:rsidRPr="00143FF0">
              <w:rPr>
                <w:rFonts w:ascii="Comic Sans MS" w:hAnsi="Comic Sans MS"/>
                <w:lang w:val="en-IE"/>
              </w:rPr>
              <w:t xml:space="preserve">Lean leis </w:t>
            </w:r>
            <w:proofErr w:type="gramStart"/>
            <w:r w:rsidRPr="00143FF0">
              <w:rPr>
                <w:rFonts w:ascii="Comic Sans MS" w:hAnsi="Comic Sans MS"/>
                <w:lang w:val="en-IE"/>
              </w:rPr>
              <w:t>an</w:t>
            </w:r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cód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dea-iompar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/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cód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i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gcoinne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tromaíochta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287A3A">
            <w:pPr>
              <w:pStyle w:val="ListParagraph"/>
              <w:numPr>
                <w:ilvl w:val="0"/>
                <w:numId w:val="21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Caint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leis </w:t>
            </w:r>
            <w:proofErr w:type="gramStart"/>
            <w:r w:rsidRPr="00143FF0">
              <w:rPr>
                <w:rFonts w:ascii="Comic Sans MS" w:hAnsi="Comic Sans MS"/>
                <w:lang w:val="en-IE"/>
              </w:rPr>
              <w:t>an</w:t>
            </w:r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múinteoir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agus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/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nó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Príomhoide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acu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287A3A">
            <w:pPr>
              <w:pStyle w:val="ListParagraph"/>
              <w:numPr>
                <w:ilvl w:val="0"/>
                <w:numId w:val="21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Ná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mol don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pháiste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gníomh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fisicúil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proofErr w:type="gramStart"/>
            <w:r w:rsidRPr="00143FF0">
              <w:rPr>
                <w:rFonts w:ascii="Comic Sans MS" w:hAnsi="Comic Sans MS"/>
                <w:lang w:val="en-IE"/>
              </w:rPr>
              <w:t>dhéanamh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 mar</w:t>
            </w:r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dhioltais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–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comhoibrigh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leis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scoil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–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abair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leis/ lei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caint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leis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múinteoir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ranga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/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múinteoir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ball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fóirne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duité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287A3A">
            <w:pPr>
              <w:pStyle w:val="ListParagraph"/>
              <w:numPr>
                <w:ilvl w:val="0"/>
                <w:numId w:val="21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Spreag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do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pháiste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chun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cainte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faoina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mothúchain</w:t>
            </w:r>
            <w:proofErr w:type="gramStart"/>
            <w:r w:rsidRPr="00143FF0">
              <w:rPr>
                <w:rFonts w:ascii="Comic Sans MS" w:hAnsi="Comic Sans MS"/>
                <w:lang w:val="en-IE"/>
              </w:rPr>
              <w:t>,scríobh</w:t>
            </w:r>
            <w:proofErr w:type="spellEnd"/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nó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pictiur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tharraingt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287A3A">
            <w:pPr>
              <w:pStyle w:val="ListParagraph"/>
              <w:numPr>
                <w:ilvl w:val="0"/>
                <w:numId w:val="21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s-ES"/>
              </w:rPr>
            </w:pPr>
            <w:proofErr w:type="spellStart"/>
            <w:r w:rsidRPr="00143FF0">
              <w:rPr>
                <w:rFonts w:ascii="Comic Sans MS" w:hAnsi="Comic Sans MS"/>
                <w:lang w:val="es-ES"/>
              </w:rPr>
              <w:t>Cabhraigh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le do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pháiste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ócáidí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ina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mbeadh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sé/sí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aonarach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nó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faoi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bhrú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she</w:t>
            </w:r>
            <w:r w:rsidRPr="00143FF0">
              <w:rPr>
                <w:rFonts w:ascii="Comic Sans MS" w:hAnsi="Comic Sans MS"/>
                <w:lang w:val="es-ES"/>
              </w:rPr>
              <w:t>a</w:t>
            </w:r>
            <w:r w:rsidRPr="00143FF0">
              <w:rPr>
                <w:rFonts w:ascii="Comic Sans MS" w:hAnsi="Comic Sans MS"/>
                <w:lang w:val="es-ES"/>
              </w:rPr>
              <w:t>chaint</w:t>
            </w:r>
            <w:proofErr w:type="spellEnd"/>
          </w:p>
          <w:p w:rsidR="00FD1601" w:rsidRPr="00143FF0" w:rsidRDefault="00FD1601" w:rsidP="00287A3A">
            <w:pPr>
              <w:tabs>
                <w:tab w:val="left" w:pos="1950"/>
              </w:tabs>
              <w:rPr>
                <w:rFonts w:ascii="Comic Sans MS" w:hAnsi="Comic Sans MS"/>
                <w:lang w:val="es-ES"/>
              </w:rPr>
            </w:pPr>
            <w:proofErr w:type="spellStart"/>
            <w:r w:rsidRPr="00143FF0">
              <w:rPr>
                <w:rFonts w:ascii="Comic Sans MS" w:hAnsi="Comic Sans MS"/>
                <w:lang w:val="es-ES"/>
              </w:rPr>
              <w:t>Moltar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do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thuisti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dian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monatoireacht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a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dheanamh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ar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aon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úsaid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teichneolaiohta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agus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suiomhanna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sóisialta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i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gcomhtheacs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Sabhaltacht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Linbh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agus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go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bhfuil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se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midleathach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do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leanaí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faoi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13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cuntas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Facebook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s-ES"/>
              </w:rPr>
              <w:t>bheith</w:t>
            </w:r>
            <w:proofErr w:type="spellEnd"/>
            <w:r w:rsidRPr="00143FF0">
              <w:rPr>
                <w:rFonts w:ascii="Comic Sans MS" w:hAnsi="Comic Sans MS"/>
                <w:lang w:val="es-ES"/>
              </w:rPr>
              <w:t xml:space="preserve"> acu.</w:t>
            </w:r>
          </w:p>
          <w:p w:rsidR="00FD1601" w:rsidRPr="00143FF0" w:rsidRDefault="00FD1601" w:rsidP="00945581">
            <w:pPr>
              <w:tabs>
                <w:tab w:val="left" w:pos="1950"/>
              </w:tabs>
              <w:rPr>
                <w:rFonts w:ascii="Comic Sans MS" w:hAnsi="Comic Sans MS"/>
                <w:u w:val="single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Má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tá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do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pháiste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ag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déanamh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tromaíocht</w:t>
            </w:r>
            <w:proofErr w:type="spellEnd"/>
          </w:p>
          <w:p w:rsidR="00FD1601" w:rsidRPr="00143FF0" w:rsidRDefault="00FD1601" w:rsidP="00945581">
            <w:pPr>
              <w:numPr>
                <w:ilvl w:val="0"/>
                <w:numId w:val="22"/>
              </w:numPr>
              <w:tabs>
                <w:tab w:val="left" w:pos="1950"/>
              </w:tabs>
              <w:suppressAutoHyphens w:val="0"/>
              <w:autoSpaceDN/>
              <w:textAlignment w:val="auto"/>
              <w:rPr>
                <w:rFonts w:ascii="Comic Sans MS" w:hAnsi="Comic Sans MS"/>
                <w:u w:val="single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Déan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breathnú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ar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aon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athraithe</w:t>
            </w:r>
            <w:proofErr w:type="spellEnd"/>
            <w:r w:rsidRPr="00143FF0">
              <w:rPr>
                <w:rFonts w:ascii="Comic Sans MS" w:hAnsi="Comic Sans MS"/>
                <w:u w:val="single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u w:val="single"/>
                <w:lang w:val="en-IE"/>
              </w:rPr>
              <w:t>iompair</w:t>
            </w:r>
            <w:proofErr w:type="spellEnd"/>
          </w:p>
          <w:p w:rsidR="00FD1601" w:rsidRPr="00143FF0" w:rsidRDefault="00FD1601" w:rsidP="00945581">
            <w:pPr>
              <w:pStyle w:val="ListParagraph"/>
              <w:numPr>
                <w:ilvl w:val="0"/>
                <w:numId w:val="22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r w:rsidRPr="00143FF0">
              <w:rPr>
                <w:rFonts w:ascii="Comic Sans MS" w:hAnsi="Comic Sans MS"/>
                <w:lang w:val="en-IE"/>
              </w:rPr>
              <w:t xml:space="preserve">Tar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chuig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cruinniú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scoil</w:t>
            </w:r>
            <w:proofErr w:type="spellEnd"/>
          </w:p>
          <w:p w:rsidR="00FD1601" w:rsidRPr="00143FF0" w:rsidRDefault="00FD1601" w:rsidP="00945581">
            <w:pPr>
              <w:pStyle w:val="ListParagraph"/>
              <w:numPr>
                <w:ilvl w:val="0"/>
                <w:numId w:val="22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proofErr w:type="spellStart"/>
            <w:r w:rsidRPr="00143FF0">
              <w:rPr>
                <w:rFonts w:ascii="Comic Sans MS" w:hAnsi="Comic Sans MS"/>
                <w:lang w:val="en-IE"/>
              </w:rPr>
              <w:t>Labhair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leis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bpáiste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proofErr w:type="gramStart"/>
            <w:r w:rsidRPr="00143FF0">
              <w:rPr>
                <w:rFonts w:ascii="Comic Sans MS" w:hAnsi="Comic Sans MS"/>
                <w:lang w:val="en-IE"/>
              </w:rPr>
              <w:t>ag</w:t>
            </w:r>
            <w:proofErr w:type="spellEnd"/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iarraidh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cúiseanna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faoi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ndear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an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tromaíocht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945581">
            <w:pPr>
              <w:pStyle w:val="ListParagraph"/>
              <w:numPr>
                <w:ilvl w:val="0"/>
                <w:numId w:val="22"/>
              </w:numPr>
              <w:tabs>
                <w:tab w:val="left" w:pos="1950"/>
              </w:tabs>
              <w:suppressAutoHyphens w:val="0"/>
              <w:autoSpaceDN/>
              <w:contextualSpacing/>
              <w:textAlignment w:val="auto"/>
              <w:rPr>
                <w:rFonts w:ascii="Comic Sans MS" w:hAnsi="Comic Sans MS"/>
                <w:lang w:val="en-IE"/>
              </w:rPr>
            </w:pPr>
            <w:r w:rsidRPr="00143FF0">
              <w:rPr>
                <w:rFonts w:ascii="Comic Sans MS" w:hAnsi="Comic Sans MS"/>
                <w:lang w:val="en-IE"/>
              </w:rPr>
              <w:t xml:space="preserve">Lean leis </w:t>
            </w:r>
            <w:proofErr w:type="gramStart"/>
            <w:r w:rsidRPr="00143FF0">
              <w:rPr>
                <w:rFonts w:ascii="Comic Sans MS" w:hAnsi="Comic Sans MS"/>
                <w:lang w:val="en-IE"/>
              </w:rPr>
              <w:t>an</w:t>
            </w:r>
            <w:proofErr w:type="gram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cód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 xml:space="preserve"> </w:t>
            </w:r>
            <w:proofErr w:type="spellStart"/>
            <w:r w:rsidRPr="00143FF0">
              <w:rPr>
                <w:rFonts w:ascii="Comic Sans MS" w:hAnsi="Comic Sans MS"/>
                <w:lang w:val="en-IE"/>
              </w:rPr>
              <w:t>dea-iompar</w:t>
            </w:r>
            <w:proofErr w:type="spellEnd"/>
            <w:r w:rsidRPr="00143FF0">
              <w:rPr>
                <w:rFonts w:ascii="Comic Sans MS" w:hAnsi="Comic Sans MS"/>
                <w:lang w:val="en-IE"/>
              </w:rPr>
              <w:t>.</w:t>
            </w:r>
          </w:p>
          <w:p w:rsidR="00FD1601" w:rsidRPr="00143FF0" w:rsidRDefault="00FD1601" w:rsidP="003027A9">
            <w:pPr>
              <w:pStyle w:val="ListParagraph"/>
              <w:spacing w:after="0" w:line="240" w:lineRule="auto"/>
              <w:textAlignment w:val="auto"/>
              <w:rPr>
                <w:rFonts w:ascii="Comic Sans MS" w:hAnsi="Comic Sans MS"/>
                <w:b/>
              </w:rPr>
            </w:pPr>
            <w:r w:rsidRPr="00143FF0">
              <w:rPr>
                <w:rFonts w:ascii="Comic Sans MS" w:hAnsi="Comic Sans MS"/>
                <w:b/>
              </w:rPr>
              <w:t>Curaclaim a chur i ngníomh</w:t>
            </w:r>
          </w:p>
          <w:p w:rsidR="00FD1601" w:rsidRPr="00143FF0" w:rsidRDefault="00FD1601" w:rsidP="003027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Cur i ngníomh iomlán na gcuraclam SPHE agus CSPE agus na gclár RSE agus Bí Sábháilte.</w:t>
            </w:r>
          </w:p>
          <w:p w:rsidR="00FD1601" w:rsidRPr="00143FF0" w:rsidRDefault="00FD1601" w:rsidP="003027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 Forbairt Ghairme Leanúnach don fhoireann agus na cláir sin á seachadadh. </w:t>
            </w:r>
          </w:p>
          <w:p w:rsidR="00FD1601" w:rsidRPr="00143FF0" w:rsidRDefault="00FD1601" w:rsidP="003027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>Ceachtanna ar an mbulaíocht bunaithe ar fhianaise a sheachadadh ar fud na scoile, e.g. , Bí Sábháilte, Misneach, .</w:t>
            </w:r>
          </w:p>
          <w:p w:rsidR="00FD1601" w:rsidRPr="00143FF0" w:rsidRDefault="00FD1601" w:rsidP="003027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Ceachtanna a sheachadadh ar </w:t>
            </w:r>
            <w:r w:rsidRPr="00143FF0">
              <w:rPr>
                <w:rFonts w:ascii="Comic Sans MS" w:hAnsi="Comic Sans MS"/>
                <w:b/>
              </w:rPr>
              <w:t>Fhorrántacht Chaidreamhach</w:t>
            </w:r>
            <w:r w:rsidRPr="00143FF0">
              <w:rPr>
                <w:rFonts w:ascii="Comic Sans MS" w:hAnsi="Comic Sans MS"/>
              </w:rPr>
              <w:t xml:space="preserve"> ,  ar an </w:t>
            </w:r>
            <w:r w:rsidRPr="00143FF0">
              <w:rPr>
                <w:rFonts w:ascii="Comic Sans MS" w:hAnsi="Comic Sans MS"/>
                <w:b/>
              </w:rPr>
              <w:t>gCibearbhulaíocht</w:t>
            </w:r>
            <w:r w:rsidRPr="00143FF0">
              <w:rPr>
                <w:rFonts w:ascii="Comic Sans MS" w:hAnsi="Comic Sans MS"/>
              </w:rPr>
              <w:t xml:space="preserve"> (#UP2US, Be Safe-Be Web wise, Think Before you Click, Let’s Fight it Together, Web wise Primary teachers’ resources), ar an </w:t>
            </w:r>
            <w:r w:rsidRPr="00143FF0">
              <w:rPr>
                <w:rFonts w:ascii="Comic Sans MS" w:hAnsi="Comic Sans MS"/>
                <w:b/>
              </w:rPr>
              <w:t>mBulaíocht Hómafógach agus Thrasfóbach</w:t>
            </w:r>
            <w:r w:rsidRPr="00143FF0">
              <w:rPr>
                <w:rFonts w:ascii="Comic Sans MS" w:hAnsi="Comic Sans MS"/>
              </w:rPr>
              <w:t xml:space="preserve"> de reir inseirbhis do oidí</w:t>
            </w:r>
          </w:p>
          <w:p w:rsidR="00FD1601" w:rsidRPr="00143FF0" w:rsidRDefault="00FD1601" w:rsidP="003027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Cláir SPHE an Gharda Síochána a sheachadadh . Pléann na ceachtanna seo, a </w:t>
            </w:r>
            <w:r w:rsidRPr="00143FF0">
              <w:rPr>
                <w:rFonts w:ascii="Comic Sans MS" w:hAnsi="Comic Sans MS"/>
              </w:rPr>
              <w:lastRenderedPageBreak/>
              <w:t>thugann Gardaí Pobail, ceisteanna a bhaineann le sábháilteacht phearsanta agus cibearbhulaíocht.</w:t>
            </w:r>
          </w:p>
          <w:p w:rsidR="00FD1601" w:rsidRPr="00143FF0" w:rsidRDefault="00FD1601" w:rsidP="003027A9">
            <w:pPr>
              <w:pStyle w:val="ListParagraph"/>
              <w:numPr>
                <w:ilvl w:val="0"/>
                <w:numId w:val="10"/>
              </w:numPr>
              <w:suppressAutoHyphens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143FF0">
              <w:rPr>
                <w:rFonts w:ascii="Comic Sans MS" w:hAnsi="Comic Sans MS"/>
              </w:rPr>
              <w:t xml:space="preserve">Féachfaidh an scoil, go háirithe, i leith riachtanais bhreise na ndaltaí SEN maidir le cláir a chur i bhfeidhm agus scileanna agus straitéisí a fhorbairt a chuirfeadh ar chumas gach daltaí freagairt go cuí. </w:t>
            </w:r>
          </w:p>
          <w:p w:rsidR="00FD1601" w:rsidRPr="00143FF0" w:rsidRDefault="00FD1601" w:rsidP="003027A9">
            <w:pPr>
              <w:tabs>
                <w:tab w:val="left" w:pos="1950"/>
              </w:tabs>
              <w:rPr>
                <w:rFonts w:ascii="Comic Sans MS" w:hAnsi="Comic Sans MS"/>
                <w:lang w:val="es-ES"/>
              </w:rPr>
            </w:pPr>
            <w:r w:rsidRPr="00143FF0">
              <w:rPr>
                <w:rFonts w:ascii="Comic Sans MS" w:hAnsi="Comic Sans MS"/>
              </w:rPr>
              <w:t>Cuirfidh an scoil i bhfeidhm an chomhairle atá le fáil in “Sexual Orientation advice for schools” (RSE Bunscoile, feic leabhrán).de réir inseirbhíse</w:t>
            </w:r>
          </w:p>
          <w:p w:rsidR="00FD1601" w:rsidRPr="00143FF0" w:rsidRDefault="00FD1601" w:rsidP="006B221C">
            <w:pPr>
              <w:spacing w:after="0" w:line="240" w:lineRule="auto"/>
              <w:textAlignment w:val="auto"/>
              <w:rPr>
                <w:rFonts w:ascii="Comic Sans MS" w:hAnsi="Comic Sans MS"/>
                <w:b/>
              </w:rPr>
            </w:pPr>
          </w:p>
        </w:tc>
      </w:tr>
    </w:tbl>
    <w:p w:rsidR="00FD1601" w:rsidRPr="00143FF0" w:rsidRDefault="00FD1601">
      <w:pPr>
        <w:widowControl w:val="0"/>
        <w:autoSpaceDE w:val="0"/>
        <w:spacing w:after="0" w:line="254" w:lineRule="exact"/>
        <w:ind w:right="39"/>
        <w:rPr>
          <w:rFonts w:ascii="Comic Sans MS" w:hAnsi="Comic Sans MS"/>
          <w:lang w:val="en-IE"/>
        </w:rPr>
      </w:pPr>
    </w:p>
    <w:p w:rsidR="00FD1601" w:rsidRPr="00143FF0" w:rsidRDefault="00FD1601">
      <w:pPr>
        <w:widowControl w:val="0"/>
        <w:autoSpaceDE w:val="0"/>
        <w:spacing w:after="0" w:line="254" w:lineRule="exact"/>
        <w:ind w:left="360" w:right="1387"/>
        <w:rPr>
          <w:rFonts w:ascii="Comic Sans MS" w:hAnsi="Comic Sans MS"/>
        </w:rPr>
      </w:pPr>
      <w:r w:rsidRPr="00143FF0">
        <w:rPr>
          <w:rFonts w:ascii="Comic Sans MS" w:hAnsi="Comic Sans MS"/>
          <w:i/>
          <w:iCs/>
          <w:spacing w:val="-2"/>
        </w:rPr>
        <w:t xml:space="preserve">): </w:t>
      </w:r>
    </w:p>
    <w:p w:rsidR="00FD1601" w:rsidRPr="00143FF0" w:rsidRDefault="00FD1601">
      <w:pPr>
        <w:widowControl w:val="0"/>
        <w:autoSpaceDE w:val="0"/>
        <w:spacing w:after="0" w:line="254" w:lineRule="exact"/>
        <w:ind w:left="360" w:right="1387"/>
        <w:rPr>
          <w:rFonts w:ascii="Comic Sans MS" w:hAnsi="Comic Sans MS"/>
          <w:i/>
          <w:iCs/>
          <w:spacing w:val="-2"/>
          <w:lang w:val="en-IE"/>
        </w:rPr>
      </w:pPr>
    </w:p>
    <w:p w:rsidR="00FD1601" w:rsidRPr="00143FF0" w:rsidRDefault="00FD1601" w:rsidP="00BF0330">
      <w:pPr>
        <w:spacing w:after="0" w:line="240" w:lineRule="auto"/>
        <w:rPr>
          <w:rFonts w:ascii="Comic Sans MS" w:hAnsi="Comic Sans MS"/>
          <w:b/>
          <w:u w:val="single"/>
        </w:rPr>
      </w:pPr>
      <w:r w:rsidRPr="00143FF0">
        <w:rPr>
          <w:rFonts w:ascii="Comic Sans MS" w:hAnsi="Comic Sans MS"/>
          <w:b/>
          <w:u w:val="single"/>
        </w:rPr>
        <w:t>6.8.9.      Gnásanna chun Bulaíocht a Fhiosrú agus Láimhseáil</w:t>
      </w:r>
    </w:p>
    <w:p w:rsidR="00FD1601" w:rsidRDefault="00FD1601">
      <w:pPr>
        <w:spacing w:after="0" w:line="240" w:lineRule="auto"/>
        <w:rPr>
          <w:b/>
          <w:u w:val="single"/>
        </w:rPr>
      </w:pP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  <w:b/>
        </w:rPr>
        <w:t>Is é an phríomhaidhm a bhaineann le bulaíocht a fhiosrú agus a láimhseáil ná ceisteanna a réiteach agus an caidreamh idir na páirtithe a shlánú, a oiread agus is féidir (seachtas milleán a leagan ar dhuine);</w:t>
      </w: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  <w:b/>
        </w:rPr>
      </w:pP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  <w:b/>
        </w:rPr>
      </w:pPr>
      <w:r w:rsidRPr="004D4930">
        <w:rPr>
          <w:rFonts w:ascii="Comic Sans MS" w:hAnsi="Comic Sans MS"/>
          <w:b/>
        </w:rPr>
        <w:t xml:space="preserve">Ní mór do ghnásanna na scoile cloí leis an gcur chuige seo a leanas. </w:t>
      </w: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>Déanfar gach iarracht a chinntiú go dtuigfidh gach duine atá rannpháirteach (daltaí, tuismitheoirí/caomhnóirí san áireamh) an cur chuige sin ón tús.</w:t>
      </w:r>
    </w:p>
    <w:p w:rsidR="00FD1601" w:rsidRPr="004D4930" w:rsidRDefault="00FD1601">
      <w:pPr>
        <w:spacing w:after="0" w:line="240" w:lineRule="auto"/>
        <w:rPr>
          <w:rFonts w:ascii="Comic Sans MS" w:hAnsi="Comic Sans MS"/>
          <w:b/>
        </w:rPr>
      </w:pPr>
    </w:p>
    <w:p w:rsidR="00FD1601" w:rsidRPr="004D4930" w:rsidRDefault="00FD1601">
      <w:pPr>
        <w:spacing w:after="0" w:line="240" w:lineRule="auto"/>
        <w:rPr>
          <w:rFonts w:ascii="Comic Sans MS" w:hAnsi="Comic Sans MS"/>
          <w:b/>
        </w:rPr>
      </w:pPr>
    </w:p>
    <w:p w:rsidR="00FD1601" w:rsidRPr="004D4930" w:rsidRDefault="00FD1601">
      <w:pPr>
        <w:spacing w:after="0" w:line="240" w:lineRule="auto"/>
        <w:rPr>
          <w:rFonts w:ascii="Comic Sans MS" w:hAnsi="Comic Sans MS"/>
        </w:rPr>
      </w:pPr>
      <w:r w:rsidRPr="004D4930">
        <w:rPr>
          <w:rFonts w:ascii="Comic Sans MS" w:hAnsi="Comic Sans MS"/>
          <w:b/>
        </w:rPr>
        <w:t xml:space="preserve"> </w:t>
      </w:r>
      <w:r w:rsidRPr="004D4930">
        <w:rPr>
          <w:rFonts w:ascii="Comic Sans MS" w:hAnsi="Comic Sans MS"/>
          <w:b/>
          <w:u w:val="single"/>
        </w:rPr>
        <w:t>Iompraíocht Bhulaíochta a Thuairisciú</w:t>
      </w:r>
    </w:p>
    <w:p w:rsidR="00FD1601" w:rsidRPr="004D4930" w:rsidRDefault="00FD1601">
      <w:pPr>
        <w:spacing w:after="0" w:line="240" w:lineRule="auto"/>
        <w:rPr>
          <w:rFonts w:ascii="Comic Sans MS" w:hAnsi="Comic Sans MS"/>
          <w:u w:val="single"/>
        </w:rPr>
      </w:pP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Féadfaidh dalta nó tuismitheoir(í)/caomhnóir(í) ar bith eachtraí bhulaíochta a chur in iúl do mhúinteoirí ar bith sa scoil. 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Fiosróidh agus láimhseálfaidh an múinteoir ábhartha  gach tuairisc, ina measc tuairiscí anaithnide. 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>Ní mór do bhaill foirne teagaisc agus neamhtheagaisc, cuir i gcás rúnaithe, cúntóirí riachtanas speisialta (SNA), tionlacaithe bus, airígh, glantóirí aon eachtraí d'iompraíocht bhulaíochta a fheiceann siad nó a luaitear leo  a chur in iúl don mhúinteoir ábhartha.</w:t>
      </w: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</w:rPr>
      </w:pP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  <w:b/>
          <w:u w:val="single"/>
        </w:rPr>
      </w:pPr>
      <w:r w:rsidRPr="004D4930">
        <w:rPr>
          <w:rFonts w:ascii="Comic Sans MS" w:hAnsi="Comic Sans MS"/>
          <w:b/>
          <w:u w:val="single"/>
        </w:rPr>
        <w:t xml:space="preserve">Eachtraí a Fhiosrú agus a Láimhseáil Stíl an Chuir Chuige 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before="240"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>Agus é/í ag fiosrú agus ag láimhseáil na bulaíochta, tabharfaidh an múinteoir (ábhartha ) a b(h)reithiúnas féin féachaint ar tharla bulaíocht nó nár tharla agus conas is fearr an cás a réiteach.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Éilítear ar thuismitheoirí/ar chaomhnóirí agus ar dhaltaí comhoibriú le cibé fiosrú a dhéanfar agus cuidiú leis an scoil ceist ar bith a thiocfadh aníos a </w:t>
      </w:r>
      <w:r w:rsidRPr="004D4930">
        <w:rPr>
          <w:rFonts w:ascii="Comic Sans MS" w:hAnsi="Comic Sans MS"/>
        </w:rPr>
        <w:lastRenderedPageBreak/>
        <w:t>réiteach agus an caidreamh idir na páirtithe a shlánú, a oiread agus is féidir, a thúisce agus is féidir.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 Ba chóir do mhúinteoirí cur chuige fionnuar neamh-mhóthúchánach réitithe fadhbanna a ghlacadh. 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>Ba chóir eachtraí a láimhseáil, a oiread agus is féidir, lasmuigh den seomra ranga d'fhonn príobháid gach rannpháirtí a chinntiú.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 Ba chóir gach agallamh a dhéanamh chomh híogair agus is féidir agus cearta na ndaltaí á nglacadh san áireamh. Is féidir le daltaí nach bhfuil baint dhíreach acu leis an gcás eolas úsáideach a chur ar fáil mar seo a leanas: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>Agus eachtraí d'iompraíocht bhulaíochta á n-anailísiú, ba chóir don mhúinteoir ábhartha  iarracht a dhéanamh na ceisteanna cén rud, cén áit, cén duine, agus cén fath a fhreagairt. Ba chóir é sin a dhéanamh go deas suaimhneach, agus sampla á thabhairt den chaoi ar chóir déileáil le coinbhleacht gan dul i muinín na forrántachta.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 Má bhíonn grúpa i gceist, ba chóir agallamh a chur ar gach duine acu ar dtús. Ina dhiaidh sin, ba chóir bualadh leo mar ghrúpa. Ag an gcruinniú leis an ngrúpa, ba chóir a iarraidh ar gach duine acu a c(h)untas féin a thabhairt ar ar tharla d'fhonn a chinntiú go dtuigeann gach duine sa ghrúpa ráitis na ndaoine eile go soiléir;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 Ba chóir tacú le gach ball den ghrúpa i dtaca leis an mbrú a d'fhéadfadh a theacht orthu ó bhaill eile an ghrúpa tar éis an agallaimh leis an múinteoir.</w:t>
      </w:r>
    </w:p>
    <w:p w:rsidR="00FD1601" w:rsidRPr="004D4930" w:rsidRDefault="00FD1601">
      <w:pPr>
        <w:pStyle w:val="ListParagraph"/>
        <w:spacing w:after="0" w:line="240" w:lineRule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 D’fhéadfadh sé a bheith oiriúnach freisin a iarraidh orthu siúd a bhí i gceist cuntas a scríobh ar ar tharla.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 I gcásanna go gcinneann an múinteoir ábhartha  gur tharla iompraíocht bhulaíochta, ba chóir teagmháil a dhéanamh le tuismitheoir(í)/caomhnóir(í) na bpáirtithe go luath d'fhonn an tarlúint a chur in iúl dóibh agus míniú a thabhairt ar na gníomhartha a bheifear a dhéanamh (agus tagairt á déanamh do bheartas na scoile). Ba chóir don scoil deis a thabhairt do thuismitheoirí/do chaomhnóirí plé a dhéanamh ar na bealaí lenar féidir leo tacú leis na gníomhartha atá an scoil a dhéanamh agus  leis na tacaí atáthar a chur ar fáil do dhaltaí;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 Sa chás go gcinneann an múinteoir ábhartha  go raibh iompraíocht bhulaíochta ar bun ag an dalta, ba chóir a chur in iúl go soiléir dó/di an sárú a rinne sé/sí ar bheartas frithbhulaíochta na scoile agus ba chóir iarracht a dhéanamh tabhairt air/uirthi an cás a fheiceáil ó dhearcadh an dalta a d'fhulaing an bhulaíocht;</w:t>
      </w:r>
    </w:p>
    <w:p w:rsidR="00FD1601" w:rsidRPr="004D4930" w:rsidRDefault="00FD1601">
      <w:pPr>
        <w:pStyle w:val="ListParagraph"/>
        <w:numPr>
          <w:ilvl w:val="0"/>
          <w:numId w:val="11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t xml:space="preserve"> Ní mór a chur in iúl go soiléir do gach rannpháirtí (gach tacar daltaí agus múinteoirí/caomhnóirí) i gcás ar bith a gcaitear smachtbhannaí araíonachta a chur i bhfeidhm gur ceist phríobháideach atá ann idir an dalta a bheidh faoi smachtbhanna, a t(h)uismitheoir(í)/c(h)aomhnóirí agus an scoil;</w:t>
      </w: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  <w:b/>
          <w:u w:val="single"/>
          <w:lang w:val="en-IE"/>
        </w:rPr>
      </w:pP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  <w:b/>
          <w:u w:val="single"/>
        </w:rPr>
      </w:pPr>
      <w:r w:rsidRPr="004D4930">
        <w:rPr>
          <w:rFonts w:ascii="Comic Sans MS" w:hAnsi="Comic Sans MS"/>
          <w:b/>
          <w:u w:val="single"/>
        </w:rPr>
        <w:t>Gníomh leantach agus cuntas</w:t>
      </w:r>
    </w:p>
    <w:p w:rsidR="00FD1601" w:rsidRPr="004D4930" w:rsidRDefault="00FD1601">
      <w:pPr>
        <w:suppressAutoHyphens w:val="0"/>
        <w:spacing w:after="0" w:line="240" w:lineRule="auto"/>
        <w:textAlignment w:val="auto"/>
        <w:rPr>
          <w:rFonts w:ascii="Comic Sans MS" w:hAnsi="Comic Sans MS"/>
          <w:b/>
          <w:u w:val="single"/>
        </w:rPr>
      </w:pPr>
    </w:p>
    <w:p w:rsidR="00FD1601" w:rsidRPr="004D4930" w:rsidRDefault="00FD1601">
      <w:pPr>
        <w:pStyle w:val="ListParagraph"/>
        <w:numPr>
          <w:ilvl w:val="0"/>
          <w:numId w:val="12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4D4930">
        <w:rPr>
          <w:rFonts w:ascii="Comic Sans MS" w:hAnsi="Comic Sans MS"/>
        </w:rPr>
        <w:lastRenderedPageBreak/>
        <w:t>Agus cinneadh á dhéanamh ar déileáladh go cuí agus go leordhóthanach leis an gcás bulaíochta, ní mór don mhúinteoir ábhartha, agus breithiúnas gairmiúil á thabhairt aige/aici, na cúinsí seo a leanas a ghlacadh san áireamh:</w:t>
      </w:r>
    </w:p>
    <w:p w:rsidR="00FD1601" w:rsidRPr="004D4930" w:rsidRDefault="00FD1601">
      <w:pPr>
        <w:pStyle w:val="ListParagraph"/>
        <w:spacing w:after="0" w:line="240" w:lineRule="auto"/>
        <w:rPr>
          <w:rFonts w:ascii="Comic Sans MS" w:hAnsi="Comic Sans MS"/>
        </w:rPr>
      </w:pPr>
      <w:r w:rsidRPr="004D4930">
        <w:rPr>
          <w:rFonts w:ascii="Comic Sans MS" w:hAnsi="Comic Sans MS"/>
        </w:rPr>
        <w:t>- An bhfuil deireadh tagtha leis an iompraíocht bhulaíochta;</w:t>
      </w:r>
    </w:p>
    <w:p w:rsidR="00FD1601" w:rsidRPr="00532390" w:rsidRDefault="00FD1601">
      <w:pPr>
        <w:pStyle w:val="ListParagraph"/>
        <w:spacing w:after="0" w:line="240" w:lineRule="auto"/>
        <w:rPr>
          <w:rFonts w:ascii="Comic Sans MS" w:hAnsi="Comic Sans MS"/>
        </w:rPr>
      </w:pPr>
      <w:r w:rsidRPr="00532390">
        <w:rPr>
          <w:rFonts w:ascii="Comic Sans MS" w:hAnsi="Comic Sans MS"/>
        </w:rPr>
        <w:t>- An bhfuil ceisteanna idir na páirtithe réitithe, a oiread agus is féidir;</w:t>
      </w:r>
    </w:p>
    <w:p w:rsidR="00FD1601" w:rsidRPr="00532390" w:rsidRDefault="00FD1601">
      <w:pPr>
        <w:pStyle w:val="ListParagraph"/>
        <w:spacing w:after="0" w:line="240" w:lineRule="auto"/>
        <w:rPr>
          <w:rFonts w:ascii="Comic Sans MS" w:hAnsi="Comic Sans MS"/>
        </w:rPr>
      </w:pPr>
      <w:r w:rsidRPr="00532390">
        <w:rPr>
          <w:rFonts w:ascii="Comic Sans MS" w:hAnsi="Comic Sans MS"/>
        </w:rPr>
        <w:t>- An bhfuil caidreamh idir na páirtithe slánaithe, a oiread agus is féidir;</w:t>
      </w:r>
    </w:p>
    <w:p w:rsidR="00FD1601" w:rsidRPr="00532390" w:rsidRDefault="00FD1601">
      <w:pPr>
        <w:pStyle w:val="ListParagraph"/>
        <w:spacing w:after="0" w:line="240" w:lineRule="auto"/>
        <w:rPr>
          <w:rFonts w:ascii="Comic Sans MS" w:hAnsi="Comic Sans MS"/>
        </w:rPr>
      </w:pPr>
      <w:r w:rsidRPr="00532390">
        <w:rPr>
          <w:rFonts w:ascii="Comic Sans MS" w:hAnsi="Comic Sans MS"/>
        </w:rPr>
        <w:t>- Aiseolas ar bith a fuarthas ó na páirtithe rannpháirteacha, óna dtuismitheoir(í)/a gcaomhnóir(í) nó ó phríomhoide nó leas-phríomhoide na scoile</w:t>
      </w:r>
    </w:p>
    <w:p w:rsidR="00FD1601" w:rsidRPr="00532390" w:rsidRDefault="00FD1601">
      <w:pPr>
        <w:pStyle w:val="ListParagraph"/>
        <w:numPr>
          <w:ilvl w:val="0"/>
          <w:numId w:val="12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532390">
        <w:rPr>
          <w:rFonts w:ascii="Comic Sans MS" w:hAnsi="Comic Sans MS"/>
        </w:rPr>
        <w:t xml:space="preserve"> Ba chóir cruinnithe leantacha ar leithligh a shocrú leis na páirtithe leasmhara féachaint an bhféadfaí iad a thabhairt le chéile tráth níos déanaí má bheidh an dalta a d'fhulaing an bhulaíocht réidh agus toilteanach. </w:t>
      </w:r>
    </w:p>
    <w:p w:rsidR="00FD1601" w:rsidRPr="00532390" w:rsidRDefault="00FD1601">
      <w:pPr>
        <w:pStyle w:val="ListParagraph"/>
        <w:numPr>
          <w:ilvl w:val="0"/>
          <w:numId w:val="12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532390">
        <w:rPr>
          <w:rFonts w:ascii="Comic Sans MS" w:hAnsi="Comic Sans MS"/>
        </w:rPr>
        <w:t>I gcás nach mbíonn tuismitheoir(í)/caomhnóir(í) sásta gur dhéileáil an scoil leis an gcás bulaíochta de réir na ngnásanna seo, ní mór gnáthaimh ghearáin na scoile a chur in iúl do na  tuismitheoir(í)/caomhnóir(í), mar is cuí.</w:t>
      </w:r>
    </w:p>
    <w:p w:rsidR="00FD1601" w:rsidRPr="00532390" w:rsidRDefault="00FD1601">
      <w:pPr>
        <w:pStyle w:val="ListParagraph"/>
        <w:numPr>
          <w:ilvl w:val="0"/>
          <w:numId w:val="12"/>
        </w:numPr>
        <w:suppressAutoHyphens w:val="0"/>
        <w:spacing w:after="0" w:line="240" w:lineRule="auto"/>
        <w:textAlignment w:val="auto"/>
        <w:rPr>
          <w:rFonts w:ascii="Comic Sans MS" w:hAnsi="Comic Sans MS"/>
        </w:rPr>
      </w:pPr>
      <w:r w:rsidRPr="00532390">
        <w:rPr>
          <w:rFonts w:ascii="Comic Sans MS" w:hAnsi="Comic Sans MS"/>
        </w:rPr>
        <w:t>I gcás gur bhain an/na tuismitheoir(í)/caomhnóir(í) leas as gnáthaimh ghearáin na scoile agus nach bhfuiltear sásta fós, ní mór don scoil a chur in dóibh go bhfuil an cheart acu gearán a dhéanamh leis an Ombudsman do Dhaltaí.</w:t>
      </w:r>
    </w:p>
    <w:p w:rsidR="00FD1601" w:rsidRPr="00532390" w:rsidRDefault="00FD1601">
      <w:pPr>
        <w:spacing w:after="0" w:line="240" w:lineRule="auto"/>
        <w:rPr>
          <w:rFonts w:ascii="Comic Sans MS" w:hAnsi="Comic Sans MS"/>
          <w:b/>
          <w:u w:val="single"/>
          <w:lang w:val="en-IE"/>
        </w:rPr>
      </w:pPr>
    </w:p>
    <w:p w:rsidR="00FD1601" w:rsidRPr="00532390" w:rsidRDefault="00FD1601">
      <w:pPr>
        <w:spacing w:after="0" w:line="240" w:lineRule="auto"/>
        <w:rPr>
          <w:rFonts w:ascii="Comic Sans MS" w:hAnsi="Comic Sans MS"/>
          <w:b/>
          <w:u w:val="single"/>
          <w:lang w:val="en-IE"/>
        </w:rPr>
      </w:pPr>
    </w:p>
    <w:p w:rsidR="00FD1601" w:rsidRPr="00532390" w:rsidRDefault="00FD1601">
      <w:pPr>
        <w:spacing w:after="0" w:line="240" w:lineRule="auto"/>
        <w:rPr>
          <w:rFonts w:ascii="Comic Sans MS" w:hAnsi="Comic Sans MS"/>
          <w:b/>
          <w:u w:val="single"/>
        </w:rPr>
      </w:pPr>
      <w:r w:rsidRPr="00532390">
        <w:rPr>
          <w:rFonts w:ascii="Comic Sans MS" w:hAnsi="Comic Sans MS"/>
          <w:b/>
          <w:u w:val="single"/>
        </w:rPr>
        <w:t>Iompraíocht  Bhulaíochta a chuntas</w:t>
      </w:r>
    </w:p>
    <w:p w:rsidR="00FD1601" w:rsidRPr="00532390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</w:p>
    <w:p w:rsidR="00FD1601" w:rsidRPr="00532390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532390">
        <w:rPr>
          <w:rFonts w:ascii="Comic Sans MS" w:hAnsi="Comic Sans MS"/>
        </w:rPr>
        <w:t>Tá sé ríthábhachtach go ndéanfaí gach eachtra de bhulaíocht a chuntas ar bhealach oibiachtúil agus fíorasach.</w:t>
      </w:r>
    </w:p>
    <w:p w:rsidR="00FD1601" w:rsidRPr="00532390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</w:p>
    <w:p w:rsidR="00FD1601" w:rsidRPr="006E3674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6E3674">
        <w:rPr>
          <w:rFonts w:ascii="Comic Sans MS" w:hAnsi="Comic Sans MS"/>
        </w:rPr>
        <w:t>Seo a leanas gnásanna na scoile maidir le hiompraíocht bhulaíochta a chuntas agus a thuairisciú:</w:t>
      </w:r>
    </w:p>
    <w:p w:rsidR="00FD1601" w:rsidRPr="006E3674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</w:p>
    <w:p w:rsidR="00FD1601" w:rsidRPr="006E3674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  <w:b/>
          <w:sz w:val="23"/>
          <w:szCs w:val="23"/>
        </w:rPr>
      </w:pPr>
      <w:r w:rsidRPr="006E3674">
        <w:rPr>
          <w:rFonts w:ascii="Comic Sans MS" w:hAnsi="Comic Sans MS"/>
          <w:b/>
          <w:sz w:val="23"/>
          <w:szCs w:val="23"/>
        </w:rPr>
        <w:t xml:space="preserve">       Réamhdhearbhú neamhfhoirmiúil gur tharla bulaíocht</w:t>
      </w:r>
    </w:p>
    <w:p w:rsidR="00FD1601" w:rsidRPr="006E3674" w:rsidRDefault="00FD1601">
      <w:pPr>
        <w:pStyle w:val="ListParagraph"/>
        <w:numPr>
          <w:ilvl w:val="0"/>
          <w:numId w:val="13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6E3674">
        <w:rPr>
          <w:rFonts w:ascii="Comic Sans MS" w:hAnsi="Comic Sans MS"/>
          <w:sz w:val="23"/>
          <w:szCs w:val="23"/>
        </w:rPr>
        <w:t>Ní mór do gach ball foirne cuntas i scríbhinn a choinneáil d’</w:t>
      </w:r>
      <w:r w:rsidRPr="006E3674">
        <w:rPr>
          <w:rFonts w:ascii="Comic Sans MS" w:hAnsi="Comic Sans MS"/>
        </w:rPr>
        <w:t xml:space="preserve"> eachtraí </w:t>
      </w:r>
      <w:r w:rsidRPr="006E3674">
        <w:rPr>
          <w:rFonts w:ascii="Comic Sans MS" w:hAnsi="Comic Sans MS"/>
          <w:sz w:val="23"/>
          <w:szCs w:val="23"/>
        </w:rPr>
        <w:t xml:space="preserve">a fheiceann siad nó a chuirtear in iúl dóibh. Ní mór gach </w:t>
      </w:r>
      <w:r w:rsidRPr="006E3674">
        <w:rPr>
          <w:rFonts w:ascii="Comic Sans MS" w:hAnsi="Comic Sans MS"/>
        </w:rPr>
        <w:t xml:space="preserve">eachtra </w:t>
      </w:r>
      <w:r w:rsidRPr="006E3674">
        <w:rPr>
          <w:rFonts w:ascii="Comic Sans MS" w:hAnsi="Comic Sans MS"/>
          <w:sz w:val="23"/>
          <w:szCs w:val="23"/>
        </w:rPr>
        <w:t>a thuairisciú don mhúinteoir ábhartha .</w:t>
      </w:r>
    </w:p>
    <w:p w:rsidR="00FD1601" w:rsidRPr="006E3674" w:rsidRDefault="00FD1601">
      <w:pPr>
        <w:pStyle w:val="ListParagraph"/>
        <w:numPr>
          <w:ilvl w:val="0"/>
          <w:numId w:val="13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6E3674">
        <w:rPr>
          <w:rFonts w:ascii="Comic Sans MS" w:hAnsi="Comic Sans MS"/>
          <w:color w:val="000000"/>
          <w:sz w:val="23"/>
          <w:szCs w:val="23"/>
        </w:rPr>
        <w:t>Cé nár mhór don mhúinteoir ábhartha  gach tuairisc, lena n-áirítear tuairiscí anaithnide, de bhulaíocht a fhiosrú agus a láimhseáil, ní mór don mhúinteoir ábhartha cuntas i scríbhinn a choinneáil ar na tuairiscí, ar na gníomhartha a glacadh agus ar aon phlé a rinneadh leis na rannpháirtithe</w:t>
      </w:r>
    </w:p>
    <w:p w:rsidR="00FD1601" w:rsidRPr="006E3674" w:rsidRDefault="00FD1601">
      <w:pPr>
        <w:pStyle w:val="ListParagraph"/>
        <w:numPr>
          <w:ilvl w:val="0"/>
          <w:numId w:val="13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6E3674">
        <w:rPr>
          <w:rFonts w:ascii="Comic Sans MS" w:hAnsi="Comic Sans MS"/>
          <w:color w:val="000000"/>
          <w:sz w:val="23"/>
          <w:szCs w:val="23"/>
        </w:rPr>
        <w:t xml:space="preserve">Ní mór don mhúinteoir ábhartha gach </w:t>
      </w:r>
      <w:r w:rsidRPr="006E3674">
        <w:rPr>
          <w:rFonts w:ascii="Comic Sans MS" w:hAnsi="Comic Sans MS"/>
        </w:rPr>
        <w:t xml:space="preserve">eachtra </w:t>
      </w:r>
      <w:r w:rsidRPr="006E3674">
        <w:rPr>
          <w:rFonts w:ascii="Comic Sans MS" w:hAnsi="Comic Sans MS"/>
          <w:color w:val="000000"/>
          <w:sz w:val="23"/>
          <w:szCs w:val="23"/>
        </w:rPr>
        <w:t>atáthar a fhiosrú a chur in iúl don phríomhoide.</w:t>
      </w:r>
    </w:p>
    <w:p w:rsidR="00FD1601" w:rsidRPr="006E3674" w:rsidRDefault="00FD1601">
      <w:pPr>
        <w:pStyle w:val="ListParagraph"/>
        <w:suppressAutoHyphens w:val="0"/>
        <w:autoSpaceDE w:val="0"/>
        <w:spacing w:after="0" w:line="240" w:lineRule="auto"/>
        <w:ind w:left="750"/>
        <w:textAlignment w:val="auto"/>
        <w:rPr>
          <w:rFonts w:ascii="Comic Sans MS" w:hAnsi="Comic Sans MS"/>
        </w:rPr>
      </w:pPr>
    </w:p>
    <w:p w:rsidR="00FD1601" w:rsidRPr="006E3674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6E3674">
        <w:rPr>
          <w:rFonts w:ascii="Comic Sans MS" w:hAnsi="Comic Sans MS"/>
          <w:b/>
          <w:sz w:val="23"/>
          <w:szCs w:val="23"/>
        </w:rPr>
        <w:t xml:space="preserve">      </w:t>
      </w:r>
      <w:proofErr w:type="spellStart"/>
      <w:proofErr w:type="gramStart"/>
      <w:r w:rsidRPr="006E3674">
        <w:rPr>
          <w:rFonts w:ascii="Comic Sans MS" w:hAnsi="Comic Sans MS"/>
          <w:b/>
          <w:sz w:val="23"/>
          <w:szCs w:val="23"/>
          <w:lang w:val="en-IE"/>
        </w:rPr>
        <w:t>Foirmiúil</w:t>
      </w:r>
      <w:proofErr w:type="spellEnd"/>
      <w:r w:rsidRPr="006E3674">
        <w:rPr>
          <w:rFonts w:ascii="Comic Sans MS" w:hAnsi="Comic Sans MS"/>
          <w:b/>
          <w:sz w:val="23"/>
          <w:szCs w:val="23"/>
          <w:lang w:val="en-IE"/>
        </w:rPr>
        <w:t xml:space="preserve">  -</w:t>
      </w:r>
      <w:proofErr w:type="gramEnd"/>
      <w:r w:rsidRPr="006E3674">
        <w:rPr>
          <w:rFonts w:ascii="Comic Sans MS" w:hAnsi="Comic Sans MS"/>
          <w:b/>
          <w:sz w:val="23"/>
          <w:szCs w:val="23"/>
          <w:lang w:val="en-IE"/>
        </w:rPr>
        <w:t xml:space="preserve">  1 </w:t>
      </w:r>
      <w:r w:rsidRPr="006E3674">
        <w:rPr>
          <w:rFonts w:ascii="Comic Sans MS" w:hAnsi="Comic Sans MS"/>
          <w:b/>
          <w:sz w:val="23"/>
          <w:szCs w:val="23"/>
        </w:rPr>
        <w:t xml:space="preserve"> Dearbhú</w:t>
      </w:r>
      <w:r w:rsidRPr="006E3674">
        <w:rPr>
          <w:rFonts w:ascii="Comic Sans MS" w:hAnsi="Comic Sans MS"/>
          <w:b/>
          <w:sz w:val="23"/>
          <w:szCs w:val="23"/>
          <w:lang w:val="en-IE"/>
        </w:rPr>
        <w:t xml:space="preserve"> </w:t>
      </w:r>
      <w:r w:rsidRPr="006E3674">
        <w:rPr>
          <w:rFonts w:ascii="Comic Sans MS" w:hAnsi="Comic Sans MS"/>
          <w:b/>
          <w:sz w:val="23"/>
          <w:szCs w:val="23"/>
        </w:rPr>
        <w:t>gur tharla bulaíocht</w:t>
      </w:r>
    </w:p>
    <w:p w:rsidR="00FD1601" w:rsidRPr="006E3674" w:rsidRDefault="00FD1601">
      <w:pPr>
        <w:pStyle w:val="ListParagraph"/>
        <w:numPr>
          <w:ilvl w:val="0"/>
          <w:numId w:val="14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6E3674">
        <w:rPr>
          <w:rFonts w:ascii="Comic Sans MS" w:hAnsi="Comic Sans MS"/>
          <w:sz w:val="23"/>
          <w:szCs w:val="23"/>
        </w:rPr>
        <w:lastRenderedPageBreak/>
        <w:t xml:space="preserve">Má dhearbhaíonn an múinteoir ábhartha  gur tharla bulaíocht, ní mór don mhúinteoir cuntas cuí i scríbhinn a choinneáil a chuideoidh leis/léi na ceisteanna a réiteach agus na caidrimh a shlánú, a oiread agus is féidir, idir na páirtithe leasmhara. </w:t>
      </w:r>
    </w:p>
    <w:p w:rsidR="00FD1601" w:rsidRPr="006E3674" w:rsidRDefault="00FD1601">
      <w:pPr>
        <w:pStyle w:val="ListParagraph"/>
        <w:numPr>
          <w:ilvl w:val="0"/>
          <w:numId w:val="14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  <w:sz w:val="23"/>
          <w:szCs w:val="23"/>
        </w:rPr>
      </w:pPr>
      <w:r w:rsidRPr="006E3674">
        <w:rPr>
          <w:rFonts w:ascii="Comic Sans MS" w:hAnsi="Comic Sans MS"/>
          <w:sz w:val="23"/>
          <w:szCs w:val="23"/>
        </w:rPr>
        <w:t>Ba chóir don scoil, i gcomhairle leis an múinteoir/na múinteoirí ábhartha , prótacal a chur le chéile maidir le gach cuntas a choinníonn an múinteoir ábhartha a stóráil.</w:t>
      </w:r>
    </w:p>
    <w:p w:rsidR="00FD1601" w:rsidRDefault="00FD1601">
      <w:pPr>
        <w:pStyle w:val="ListParagraph"/>
        <w:suppressAutoHyphens w:val="0"/>
        <w:autoSpaceDE w:val="0"/>
        <w:spacing w:after="0" w:line="240" w:lineRule="auto"/>
        <w:ind w:left="750"/>
        <w:textAlignment w:val="auto"/>
        <w:rPr>
          <w:sz w:val="23"/>
          <w:szCs w:val="23"/>
        </w:rPr>
      </w:pPr>
    </w:p>
    <w:p w:rsidR="00FD1601" w:rsidRDefault="00FD1601">
      <w:pPr>
        <w:suppressAutoHyphens w:val="0"/>
        <w:autoSpaceDE w:val="0"/>
        <w:spacing w:after="0" w:line="240" w:lineRule="auto"/>
        <w:textAlignment w:val="auto"/>
        <w:rPr>
          <w:sz w:val="23"/>
          <w:szCs w:val="23"/>
        </w:rPr>
      </w:pPr>
    </w:p>
    <w:p w:rsidR="00FD1601" w:rsidRPr="00D939DF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D939DF">
        <w:rPr>
          <w:rFonts w:ascii="Comic Sans MS" w:hAnsi="Comic Sans MS"/>
          <w:b/>
          <w:sz w:val="23"/>
          <w:szCs w:val="23"/>
        </w:rPr>
        <w:t xml:space="preserve">         Foirmiúil - </w:t>
      </w:r>
      <w:r w:rsidRPr="00D939DF">
        <w:rPr>
          <w:rFonts w:ascii="Comic Sans MS" w:hAnsi="Comic Sans MS"/>
          <w:b/>
          <w:sz w:val="23"/>
          <w:szCs w:val="23"/>
          <w:lang w:val="en-IE"/>
        </w:rPr>
        <w:t xml:space="preserve"> 2 </w:t>
      </w:r>
      <w:r w:rsidRPr="00D939DF">
        <w:rPr>
          <w:rFonts w:ascii="Comic Sans MS" w:hAnsi="Comic Sans MS"/>
          <w:b/>
          <w:sz w:val="23"/>
          <w:szCs w:val="23"/>
        </w:rPr>
        <w:t>Aguisín 3 (Gnásanna Foirmiúla na Roinne Oideachais agus Scileanna)</w:t>
      </w:r>
    </w:p>
    <w:p w:rsidR="00FD1601" w:rsidRPr="00D939DF" w:rsidRDefault="00FD1601">
      <w:pPr>
        <w:pStyle w:val="Default"/>
        <w:rPr>
          <w:rFonts w:ascii="Comic Sans MS" w:hAnsi="Comic Sans MS"/>
        </w:rPr>
      </w:pPr>
      <w:r w:rsidRPr="00D939DF">
        <w:rPr>
          <w:rFonts w:ascii="Comic Sans MS" w:hAnsi="Comic Sans MS"/>
          <w:sz w:val="23"/>
          <w:szCs w:val="23"/>
        </w:rPr>
        <w:t xml:space="preserve">Ní mór don mhúinteoir ábhartha an teimpléad cuí in </w:t>
      </w:r>
      <w:r w:rsidRPr="00D939DF">
        <w:rPr>
          <w:rFonts w:ascii="Comic Sans MS" w:hAnsi="Comic Sans MS"/>
          <w:b/>
          <w:bCs/>
          <w:sz w:val="23"/>
          <w:szCs w:val="23"/>
        </w:rPr>
        <w:t xml:space="preserve">Aguisín 3 </w:t>
      </w:r>
      <w:r w:rsidRPr="00D939DF">
        <w:rPr>
          <w:rFonts w:ascii="Comic Sans MS" w:hAnsi="Comic Sans MS"/>
          <w:sz w:val="23"/>
          <w:szCs w:val="23"/>
        </w:rPr>
        <w:t>a úsáid chun an iompraíocht bhulaíochta a chuntas sna cúinsí seo a leanas:</w:t>
      </w:r>
      <w:r w:rsidRPr="00D939DF">
        <w:rPr>
          <w:rFonts w:ascii="Comic Sans MS" w:hAnsi="Comic Sans MS"/>
        </w:rPr>
        <w:t xml:space="preserve"> </w:t>
      </w:r>
    </w:p>
    <w:p w:rsidR="00FD1601" w:rsidRPr="00D939DF" w:rsidRDefault="00FD1601">
      <w:pPr>
        <w:pStyle w:val="Default"/>
        <w:rPr>
          <w:rFonts w:ascii="Comic Sans MS" w:hAnsi="Comic Sans MS"/>
        </w:rPr>
      </w:pPr>
    </w:p>
    <w:p w:rsidR="00FD1601" w:rsidRPr="00D939DF" w:rsidRDefault="00FD1601">
      <w:pPr>
        <w:suppressAutoHyphens w:val="0"/>
        <w:autoSpaceDE w:val="0"/>
        <w:spacing w:after="164" w:line="240" w:lineRule="auto"/>
        <w:textAlignment w:val="auto"/>
        <w:rPr>
          <w:rFonts w:ascii="Comic Sans MS" w:hAnsi="Comic Sans MS"/>
        </w:rPr>
      </w:pPr>
      <w:r w:rsidRPr="00D939DF">
        <w:rPr>
          <w:rFonts w:ascii="Comic Sans MS" w:hAnsi="Comic Sans MS"/>
          <w:color w:val="000000"/>
          <w:sz w:val="23"/>
          <w:szCs w:val="23"/>
        </w:rPr>
        <w:t xml:space="preserve"> a) i gcásanna gur dóigh leis/léi nár déileáladh go cuí ná go leordhóthanach leis an iompraíocht bhulaíochta laistigh de 20 lá scoile tar  éis dó/di a chinneadh gur tharla iompraíocht bhulaíochta; agus </w:t>
      </w:r>
    </w:p>
    <w:p w:rsidR="00FD1601" w:rsidRPr="00D939DF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D939DF">
        <w:rPr>
          <w:rFonts w:ascii="Comic Sans MS" w:hAnsi="Comic Sans MS"/>
          <w:color w:val="000000"/>
          <w:sz w:val="23"/>
          <w:szCs w:val="23"/>
        </w:rPr>
        <w:t xml:space="preserve">b) Sa chár gur chinn an scoil mar chuid dá beartas frithbhulaíochta nár mhór, i gcúinsí áirithe, an iompraíocht bhulaíochta a chuntas agus a thuairisciú láithreach bonn don Phríomhoide nó don Leas-Phríomhoide de réir mar is cuí. </w:t>
      </w:r>
    </w:p>
    <w:p w:rsidR="00FD1601" w:rsidRPr="00D939DF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D939DF">
        <w:rPr>
          <w:rFonts w:ascii="Comic Sans MS" w:hAnsi="Comic Sans MS"/>
          <w:color w:val="000000"/>
          <w:sz w:val="23"/>
          <w:szCs w:val="23"/>
        </w:rPr>
        <w:t>Ba chóir don scoil liosta a dhéanamh de na hiompraíochtaí a chaitear a chuntas agus a thuairisciú láithreach bonn don phríomhoide. Ba chóir dóibh sin a bheith ag teacht le cód iompraíochta na scoile.</w:t>
      </w:r>
    </w:p>
    <w:p w:rsidR="00FD1601" w:rsidRPr="00D939DF" w:rsidRDefault="00FD1601">
      <w:pPr>
        <w:spacing w:after="0" w:line="240" w:lineRule="auto"/>
        <w:rPr>
          <w:rFonts w:ascii="Comic Sans MS" w:hAnsi="Comic Sans MS"/>
        </w:rPr>
      </w:pPr>
    </w:p>
    <w:p w:rsidR="00FD1601" w:rsidRPr="00D939DF" w:rsidRDefault="00FD1601">
      <w:pPr>
        <w:spacing w:after="0" w:line="240" w:lineRule="auto"/>
        <w:rPr>
          <w:rFonts w:ascii="Comic Sans MS" w:hAnsi="Comic Sans MS"/>
        </w:rPr>
      </w:pPr>
      <w:r w:rsidRPr="00D939DF">
        <w:rPr>
          <w:rFonts w:ascii="Comic Sans MS" w:hAnsi="Comic Sans MS"/>
        </w:rPr>
        <w:t>Nuair a bhaintear úsáid as an teimpléad cuntais, ní mór don mhúinteoir ábhartha é a choinneáil agus ní mór don phríomhoide cóip de a choinneáil. Ní mór machnamh cuí a dhéanamh ar an áit a gcoinnítear na cuntais, orthu siúd a mbeidh teacht acu orthu agus ar an bhfad ama a choinneofar iad. Ba chóir cinntí a dhéantar faoi chuntais a choinneáil a bhreacadh síos sa beartas seo.</w:t>
      </w:r>
    </w:p>
    <w:p w:rsidR="00FD1601" w:rsidRPr="00D939DF" w:rsidRDefault="00FD1601">
      <w:pPr>
        <w:spacing w:after="0" w:line="240" w:lineRule="auto"/>
        <w:rPr>
          <w:rFonts w:ascii="Comic Sans MS" w:hAnsi="Comic Sans MS"/>
          <w:b/>
        </w:rPr>
      </w:pPr>
    </w:p>
    <w:p w:rsidR="00FD1601" w:rsidRPr="00D939DF" w:rsidRDefault="00FD1601">
      <w:pPr>
        <w:spacing w:after="0" w:line="240" w:lineRule="auto"/>
        <w:rPr>
          <w:rFonts w:ascii="Comic Sans MS" w:hAnsi="Comic Sans MS"/>
          <w:b/>
        </w:rPr>
      </w:pPr>
      <w:r w:rsidRPr="00D939DF">
        <w:rPr>
          <w:rFonts w:ascii="Comic Sans MS" w:hAnsi="Comic Sans MS"/>
          <w:b/>
        </w:rPr>
        <w:t>Straitéisí Idirghabhála Seanbhunaithe</w:t>
      </w:r>
    </w:p>
    <w:p w:rsidR="00FD1601" w:rsidRPr="00D939DF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D939DF">
        <w:rPr>
          <w:rFonts w:ascii="Comic Sans MS" w:hAnsi="Comic Sans MS"/>
        </w:rPr>
        <w:t>Agallaimh idir an múinteoir agus gach dalta</w:t>
      </w:r>
    </w:p>
    <w:p w:rsidR="00FD1601" w:rsidRPr="003D2C64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D939DF">
        <w:rPr>
          <w:rFonts w:ascii="Comic Sans MS" w:hAnsi="Comic Sans MS"/>
        </w:rPr>
        <w:t xml:space="preserve">Comhaontuithe idir daltaí a idirbheartú agus iad a leanúint le próiseas </w:t>
      </w:r>
      <w:r w:rsidRPr="003D2C64">
        <w:rPr>
          <w:rFonts w:ascii="Comic Sans MS" w:hAnsi="Comic Sans MS"/>
        </w:rPr>
        <w:t>monatóireachta. Is féidir é seo a dhéanamh ar bhealach neamhfhoirmiúil nó a chur i bhfeidhm trí phróiseas idirghabhála níos struchtúrtha</w:t>
      </w:r>
    </w:p>
    <w:p w:rsidR="00FD1601" w:rsidRPr="003D2C64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t>Oibriú le tuismitheoir(í)/caomhnóir(í) chun tacú le hidirghabhálacha scoile</w:t>
      </w:r>
    </w:p>
    <w:p w:rsidR="00FD1601" w:rsidRPr="003D2C64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t>Cuir chuige Gan Milleán</w:t>
      </w:r>
    </w:p>
    <w:p w:rsidR="00FD1601" w:rsidRPr="003D2C64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t>Am Ciorcail</w:t>
      </w:r>
    </w:p>
    <w:p w:rsidR="00FD1601" w:rsidRPr="003D2C64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t xml:space="preserve">Agallaimh Athshlánúcháin </w:t>
      </w:r>
    </w:p>
    <w:p w:rsidR="00FD1601" w:rsidRPr="003D2C64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t>Comhdháil Athshlánúcháin</w:t>
      </w:r>
    </w:p>
    <w:p w:rsidR="00FD1601" w:rsidRPr="003D2C64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lastRenderedPageBreak/>
        <w:t>Ceistneoirí sochghraim a chur i bhfeidhm</w:t>
      </w:r>
    </w:p>
    <w:p w:rsidR="00FD1601" w:rsidRPr="003D2C64" w:rsidRDefault="00FD1601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t>Piar-idirghabháil sa chás go ndearnadh oiliúint chuí</w:t>
      </w:r>
    </w:p>
    <w:p w:rsidR="00FD1601" w:rsidRPr="003D2C64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 w:cs="Arial"/>
          <w:sz w:val="23"/>
          <w:szCs w:val="23"/>
        </w:rPr>
      </w:pPr>
    </w:p>
    <w:p w:rsidR="00FD1601" w:rsidRPr="003D2C64" w:rsidRDefault="00FD1601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 w:cs="Arial"/>
          <w:sz w:val="23"/>
          <w:szCs w:val="23"/>
        </w:rPr>
      </w:pPr>
      <w:r w:rsidRPr="003D2C64">
        <w:rPr>
          <w:rFonts w:ascii="Comic Sans MS" w:hAnsi="Comic Sans MS" w:cs="Arial"/>
          <w:sz w:val="23"/>
          <w:szCs w:val="23"/>
        </w:rPr>
        <w:t>Luann na Gnásanna na straitéisí idirghabhála seo a leanas agus déantar tagairt do Ken Rigby;</w:t>
      </w:r>
    </w:p>
    <w:p w:rsidR="00FD1601" w:rsidRPr="003D2C64" w:rsidRDefault="00544A12">
      <w:p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hyperlink r:id="rId7" w:history="1">
        <w:r w:rsidR="00FD1601" w:rsidRPr="003D2C64">
          <w:rPr>
            <w:rStyle w:val="Hyperlink"/>
            <w:rFonts w:ascii="Comic Sans MS" w:hAnsi="Comic Sans MS" w:cs="Arial"/>
            <w:sz w:val="23"/>
            <w:szCs w:val="23"/>
          </w:rPr>
          <w:t>www.bullyingawarenessweek.org/pdf/BullyingPreventionStrategiesinSchools Ken Rigby.pdf</w:t>
        </w:r>
      </w:hyperlink>
    </w:p>
    <w:p w:rsidR="00FD1601" w:rsidRPr="003D2C64" w:rsidRDefault="00FD1601">
      <w:pPr>
        <w:pStyle w:val="ListParagraph"/>
        <w:numPr>
          <w:ilvl w:val="0"/>
          <w:numId w:val="16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/>
        </w:rPr>
      </w:pPr>
      <w:r w:rsidRPr="003D2C64">
        <w:rPr>
          <w:rFonts w:ascii="Comic Sans MS" w:hAnsi="Comic Sans MS" w:cs="Arial"/>
          <w:sz w:val="23"/>
          <w:szCs w:val="23"/>
        </w:rPr>
        <w:t>An cur chuige traidisiúnta araíonachta</w:t>
      </w:r>
    </w:p>
    <w:p w:rsidR="00FD1601" w:rsidRPr="003D2C64" w:rsidRDefault="00FD1601">
      <w:pPr>
        <w:pStyle w:val="ListParagraph"/>
        <w:numPr>
          <w:ilvl w:val="0"/>
          <w:numId w:val="16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 w:cs="Arial"/>
          <w:sz w:val="23"/>
          <w:szCs w:val="23"/>
        </w:rPr>
      </w:pPr>
      <w:r w:rsidRPr="003D2C64">
        <w:rPr>
          <w:rFonts w:ascii="Comic Sans MS" w:hAnsi="Comic Sans MS" w:cs="Arial"/>
          <w:sz w:val="23"/>
          <w:szCs w:val="23"/>
        </w:rPr>
        <w:t>An t-íospartach a láidriú</w:t>
      </w:r>
    </w:p>
    <w:p w:rsidR="00FD1601" w:rsidRPr="003D2C64" w:rsidRDefault="00FD1601">
      <w:pPr>
        <w:pStyle w:val="ListParagraph"/>
        <w:numPr>
          <w:ilvl w:val="0"/>
          <w:numId w:val="16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 w:cs="Arial"/>
          <w:sz w:val="23"/>
          <w:szCs w:val="23"/>
        </w:rPr>
      </w:pPr>
      <w:r w:rsidRPr="003D2C64">
        <w:rPr>
          <w:rFonts w:ascii="Comic Sans MS" w:hAnsi="Comic Sans MS" w:cs="Arial"/>
          <w:sz w:val="23"/>
          <w:szCs w:val="23"/>
        </w:rPr>
        <w:t>Idirghabháil</w:t>
      </w:r>
    </w:p>
    <w:p w:rsidR="00FD1601" w:rsidRPr="003D2C64" w:rsidRDefault="00FD1601">
      <w:pPr>
        <w:pStyle w:val="ListParagraph"/>
        <w:numPr>
          <w:ilvl w:val="0"/>
          <w:numId w:val="16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 w:cs="Arial"/>
          <w:sz w:val="23"/>
          <w:szCs w:val="23"/>
        </w:rPr>
      </w:pPr>
      <w:r w:rsidRPr="003D2C64">
        <w:rPr>
          <w:rFonts w:ascii="Comic Sans MS" w:hAnsi="Comic Sans MS" w:cs="Arial"/>
          <w:sz w:val="23"/>
          <w:szCs w:val="23"/>
        </w:rPr>
        <w:t>Cleachtas Athshlánúcháin</w:t>
      </w:r>
    </w:p>
    <w:p w:rsidR="00FD1601" w:rsidRPr="003D2C64" w:rsidRDefault="00FD1601">
      <w:pPr>
        <w:pStyle w:val="ListParagraph"/>
        <w:numPr>
          <w:ilvl w:val="0"/>
          <w:numId w:val="16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 w:cs="Arial"/>
          <w:sz w:val="23"/>
          <w:szCs w:val="23"/>
        </w:rPr>
      </w:pPr>
      <w:r w:rsidRPr="003D2C64">
        <w:rPr>
          <w:rFonts w:ascii="Comic Sans MS" w:hAnsi="Comic Sans MS" w:cs="Arial"/>
          <w:sz w:val="23"/>
          <w:szCs w:val="23"/>
        </w:rPr>
        <w:t>Modh an Ghrúpa Tacaíochta</w:t>
      </w:r>
    </w:p>
    <w:p w:rsidR="00FD1601" w:rsidRPr="003D2C64" w:rsidRDefault="00FD1601">
      <w:pPr>
        <w:pStyle w:val="ListParagraph"/>
        <w:numPr>
          <w:ilvl w:val="0"/>
          <w:numId w:val="16"/>
        </w:numPr>
        <w:suppressAutoHyphens w:val="0"/>
        <w:autoSpaceDE w:val="0"/>
        <w:spacing w:after="0" w:line="240" w:lineRule="auto"/>
        <w:textAlignment w:val="auto"/>
        <w:rPr>
          <w:rFonts w:ascii="Comic Sans MS" w:hAnsi="Comic Sans MS" w:cs="Arial"/>
          <w:sz w:val="23"/>
          <w:szCs w:val="23"/>
        </w:rPr>
      </w:pPr>
      <w:r w:rsidRPr="003D2C64">
        <w:rPr>
          <w:rFonts w:ascii="Comic Sans MS" w:hAnsi="Comic Sans MS" w:cs="Arial"/>
          <w:sz w:val="23"/>
          <w:szCs w:val="23"/>
        </w:rPr>
        <w:t>Modh na Comhbhá</w:t>
      </w:r>
    </w:p>
    <w:p w:rsidR="00FD1601" w:rsidRPr="003D2C64" w:rsidRDefault="00FD1601">
      <w:pPr>
        <w:spacing w:after="0" w:line="240" w:lineRule="auto"/>
        <w:rPr>
          <w:rFonts w:ascii="Comic Sans MS" w:hAnsi="Comic Sans MS"/>
          <w:b/>
        </w:rPr>
      </w:pPr>
    </w:p>
    <w:p w:rsidR="00FD1601" w:rsidRPr="003D2C64" w:rsidRDefault="00FD1601">
      <w:p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t xml:space="preserve">  7. Seo a leanas clár tacaíochta na scoile do dhaltaí a</w:t>
      </w:r>
      <w:r w:rsidRPr="003D2C64">
        <w:rPr>
          <w:rFonts w:ascii="Comic Sans MS" w:hAnsi="Comic Sans MS"/>
          <w:lang w:val="en-IE"/>
        </w:rPr>
        <w:t xml:space="preserve"> </w:t>
      </w:r>
      <w:proofErr w:type="spellStart"/>
      <w:r w:rsidRPr="003D2C64">
        <w:rPr>
          <w:rFonts w:ascii="Comic Sans MS" w:hAnsi="Comic Sans MS"/>
          <w:lang w:val="en-IE"/>
        </w:rPr>
        <w:t>ndearnadh</w:t>
      </w:r>
      <w:proofErr w:type="spellEnd"/>
      <w:r w:rsidRPr="003D2C64">
        <w:rPr>
          <w:rFonts w:ascii="Comic Sans MS" w:hAnsi="Comic Sans MS"/>
          <w:lang w:val="en-IE"/>
        </w:rPr>
        <w:t xml:space="preserve"> </w:t>
      </w:r>
      <w:proofErr w:type="spellStart"/>
      <w:r w:rsidRPr="003D2C64">
        <w:rPr>
          <w:rFonts w:ascii="Comic Sans MS" w:hAnsi="Comic Sans MS"/>
          <w:lang w:val="en-IE"/>
        </w:rPr>
        <w:t>bulaíocht</w:t>
      </w:r>
      <w:proofErr w:type="spellEnd"/>
      <w:r w:rsidRPr="003D2C64">
        <w:rPr>
          <w:rFonts w:ascii="Comic Sans MS" w:hAnsi="Comic Sans MS"/>
          <w:lang w:val="en-IE"/>
        </w:rPr>
        <w:t xml:space="preserve"> </w:t>
      </w:r>
      <w:proofErr w:type="spellStart"/>
      <w:r w:rsidRPr="003D2C64">
        <w:rPr>
          <w:rFonts w:ascii="Comic Sans MS" w:hAnsi="Comic Sans MS"/>
          <w:lang w:val="en-IE"/>
        </w:rPr>
        <w:t>orthu</w:t>
      </w:r>
      <w:proofErr w:type="spellEnd"/>
      <w:r w:rsidRPr="003D2C64">
        <w:rPr>
          <w:rFonts w:ascii="Comic Sans MS" w:hAnsi="Comic Sans MS"/>
        </w:rPr>
        <w:t xml:space="preserve">: </w:t>
      </w:r>
    </w:p>
    <w:p w:rsidR="00FD1601" w:rsidRPr="003D2C64" w:rsidRDefault="00FD1601">
      <w:pPr>
        <w:spacing w:after="0" w:line="240" w:lineRule="auto"/>
        <w:rPr>
          <w:rFonts w:ascii="Comic Sans MS" w:hAnsi="Comic Sans MS"/>
        </w:rPr>
      </w:pPr>
      <w:r w:rsidRPr="003D2C64">
        <w:rPr>
          <w:rFonts w:ascii="Comic Sans MS" w:hAnsi="Comic Sans MS"/>
        </w:rPr>
        <w:t>(</w:t>
      </w:r>
      <w:proofErr w:type="spellStart"/>
      <w:r w:rsidRPr="003D2C64">
        <w:rPr>
          <w:rFonts w:ascii="Comic Sans MS" w:hAnsi="Comic Sans MS"/>
          <w:lang w:val="en-IE"/>
        </w:rPr>
        <w:t>Féach</w:t>
      </w:r>
      <w:proofErr w:type="spellEnd"/>
      <w:r w:rsidRPr="003D2C64">
        <w:rPr>
          <w:rFonts w:ascii="Comic Sans MS" w:hAnsi="Comic Sans MS"/>
          <w:lang w:val="en-IE"/>
        </w:rPr>
        <w:t xml:space="preserve"> </w:t>
      </w:r>
      <w:r w:rsidRPr="003D2C64">
        <w:rPr>
          <w:rFonts w:ascii="Comic Sans MS" w:hAnsi="Comic Sans MS"/>
        </w:rPr>
        <w:t xml:space="preserve">6.8 de na Gnásanna Frithbhulaíochta Bunscoile agus Iar-Bhunscoile): </w:t>
      </w:r>
    </w:p>
    <w:p w:rsidR="00FD1601" w:rsidRPr="003D2C64" w:rsidRDefault="00FD1601">
      <w:pPr>
        <w:spacing w:after="0" w:line="240" w:lineRule="auto"/>
        <w:rPr>
          <w:rFonts w:ascii="Comic Sans MS" w:hAnsi="Comic Sans MS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/>
      </w:tblPr>
      <w:tblGrid>
        <w:gridCol w:w="9242"/>
      </w:tblGrid>
      <w:tr w:rsidR="00FD1601" w:rsidRPr="003D2C6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601" w:rsidRPr="003D2C64" w:rsidRDefault="00FD160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Comic Sans MS" w:hAnsi="Comic Sans MS"/>
                <w:sz w:val="23"/>
                <w:szCs w:val="23"/>
              </w:rPr>
            </w:pPr>
          </w:p>
          <w:p w:rsidR="00FD1601" w:rsidRPr="003D2C64" w:rsidRDefault="00FD1601">
            <w:pPr>
              <w:pStyle w:val="ListParagraph"/>
              <w:numPr>
                <w:ilvl w:val="0"/>
                <w:numId w:val="17"/>
              </w:numPr>
              <w:suppressAutoHyphens w:val="0"/>
              <w:autoSpaceDE w:val="0"/>
              <w:spacing w:after="0" w:line="240" w:lineRule="auto"/>
              <w:textAlignment w:val="auto"/>
              <w:rPr>
                <w:rFonts w:ascii="Comic Sans MS" w:hAnsi="Comic Sans MS"/>
              </w:rPr>
            </w:pPr>
            <w:r w:rsidRPr="003D2C64">
              <w:rPr>
                <w:rFonts w:ascii="Comic Sans MS" w:hAnsi="Comic Sans MS"/>
              </w:rPr>
              <w:t xml:space="preserve">Cuirfear gach tacaíocht agus deis in-scoile ar fáil do dhaltaí a fhulaingíonn an bhulaíocht chun páirt a ghlacadh i ngníomhaíochtaí a leagtar amach chun a bhféinmhuinín a mhéadú, cairdeas agus scileanna sóisialta a fhorbairt agus seasmhacht a láidriú, e.g.   </w:t>
            </w:r>
          </w:p>
          <w:p w:rsidR="00FD1601" w:rsidRPr="003D2C64" w:rsidRDefault="00FD1601">
            <w:pPr>
              <w:pStyle w:val="ListParagraph"/>
              <w:spacing w:after="0" w:line="240" w:lineRule="auto"/>
              <w:ind w:left="765"/>
              <w:rPr>
                <w:rFonts w:ascii="Comic Sans MS" w:hAnsi="Comic Sans MS"/>
              </w:rPr>
            </w:pPr>
            <w:r w:rsidRPr="003D2C64">
              <w:rPr>
                <w:rFonts w:ascii="Comic Sans MS" w:hAnsi="Comic Sans MS"/>
              </w:rPr>
              <w:t xml:space="preserve">         - Córas tréadchúraim</w:t>
            </w:r>
          </w:p>
          <w:p w:rsidR="00FD1601" w:rsidRPr="003D2C64" w:rsidRDefault="00FD1601">
            <w:pPr>
              <w:pStyle w:val="ListParagraph"/>
              <w:spacing w:after="0" w:line="240" w:lineRule="auto"/>
              <w:ind w:left="765"/>
              <w:rPr>
                <w:rFonts w:ascii="Comic Sans MS" w:hAnsi="Comic Sans MS"/>
              </w:rPr>
            </w:pPr>
            <w:r w:rsidRPr="003D2C64">
              <w:rPr>
                <w:rFonts w:ascii="Comic Sans MS" w:hAnsi="Comic Sans MS"/>
              </w:rPr>
              <w:t xml:space="preserve">         - Córas meantóireachta Piara / Páirtíochta </w:t>
            </w:r>
          </w:p>
          <w:p w:rsidR="00FD1601" w:rsidRPr="003D2C64" w:rsidRDefault="00FD1601" w:rsidP="00810832">
            <w:pPr>
              <w:pStyle w:val="ListParagraph"/>
              <w:spacing w:after="0" w:line="240" w:lineRule="auto"/>
              <w:ind w:left="765"/>
              <w:rPr>
                <w:rFonts w:ascii="Comic Sans MS" w:hAnsi="Comic Sans MS"/>
              </w:rPr>
            </w:pPr>
            <w:r w:rsidRPr="003D2C64">
              <w:rPr>
                <w:rFonts w:ascii="Comic Sans MS" w:hAnsi="Comic Sans MS"/>
              </w:rPr>
              <w:t xml:space="preserve">     - Foireann na Meithle Cúraim/Meithle Tacaíochta do Dhaltaí</w:t>
            </w:r>
          </w:p>
          <w:p w:rsidR="00FD1601" w:rsidRPr="003D2C64" w:rsidRDefault="00FD1601">
            <w:pPr>
              <w:spacing w:after="0" w:line="240" w:lineRule="auto"/>
              <w:ind w:left="45"/>
              <w:rPr>
                <w:rFonts w:ascii="Comic Sans MS" w:hAnsi="Comic Sans MS"/>
              </w:rPr>
            </w:pPr>
            <w:r w:rsidRPr="003D2C64">
              <w:rPr>
                <w:rFonts w:ascii="Comic Sans MS" w:hAnsi="Comic Sans MS"/>
              </w:rPr>
              <w:t xml:space="preserve">                        - Obair i ngrúpaí, cuir i gcás am ciorcail </w:t>
            </w:r>
          </w:p>
          <w:p w:rsidR="00FD1601" w:rsidRPr="003D2C64" w:rsidRDefault="00FD1601">
            <w:pPr>
              <w:suppressAutoHyphens w:val="0"/>
              <w:autoSpaceDE w:val="0"/>
              <w:spacing w:after="0" w:line="240" w:lineRule="auto"/>
              <w:ind w:left="45"/>
              <w:textAlignment w:val="auto"/>
              <w:rPr>
                <w:rFonts w:ascii="Comic Sans MS" w:hAnsi="Comic Sans MS"/>
                <w:color w:val="000000"/>
                <w:sz w:val="23"/>
                <w:szCs w:val="23"/>
              </w:rPr>
            </w:pPr>
          </w:p>
          <w:p w:rsidR="00FD1601" w:rsidRPr="003D2C64" w:rsidRDefault="00FD1601">
            <w:pPr>
              <w:pStyle w:val="ListParagraph"/>
              <w:numPr>
                <w:ilvl w:val="0"/>
                <w:numId w:val="17"/>
              </w:numPr>
              <w:suppressAutoHyphens w:val="0"/>
              <w:textAlignment w:val="auto"/>
              <w:rPr>
                <w:rFonts w:ascii="Comic Sans MS" w:hAnsi="Comic Sans MS"/>
              </w:rPr>
            </w:pPr>
            <w:r w:rsidRPr="003D2C64">
              <w:rPr>
                <w:rFonts w:ascii="Comic Sans MS" w:hAnsi="Comic Sans MS"/>
              </w:rPr>
              <w:t xml:space="preserve">Má bhíonn comhairleoireacht nó tacaí breise de dhíth ar dhaltaí, déanfaidh an scoil a dícheall dul i gcomhairle leis na gníomhaireachtaí cuí chun é sin a eagrú. D'fhéadfadh sé gur don daltaí a fhulaingíonn an bhulaíocht nó a bhíonn i mbun na hiompraíochta bulaíochta é sin. </w:t>
            </w:r>
          </w:p>
          <w:p w:rsidR="00FD1601" w:rsidRPr="003D2C64" w:rsidRDefault="00FD1601">
            <w:pPr>
              <w:pStyle w:val="ListParagraph"/>
              <w:numPr>
                <w:ilvl w:val="0"/>
                <w:numId w:val="17"/>
              </w:numPr>
              <w:suppressAutoHyphens w:val="0"/>
              <w:textAlignment w:val="auto"/>
              <w:rPr>
                <w:rFonts w:ascii="Comic Sans MS" w:hAnsi="Comic Sans MS"/>
              </w:rPr>
            </w:pPr>
            <w:r w:rsidRPr="003D2C64">
              <w:rPr>
                <w:rFonts w:ascii="Comic Sans MS" w:hAnsi="Comic Sans MS"/>
              </w:rPr>
              <w:t xml:space="preserve">Ba chóir do dhaltaí a thuiscint nach mbíonn aon fhinnéithe gan locht ann agus gur chóir gach iompraíocht bhulaíochta a chur in iúl do mhúinteoir. </w:t>
            </w:r>
          </w:p>
        </w:tc>
      </w:tr>
    </w:tbl>
    <w:p w:rsidR="00FD1601" w:rsidRDefault="00FD1601">
      <w:pPr>
        <w:spacing w:line="360" w:lineRule="auto"/>
        <w:jc w:val="center"/>
        <w:rPr>
          <w:b/>
          <w:sz w:val="28"/>
          <w:szCs w:val="28"/>
        </w:rPr>
      </w:pP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  <w:r w:rsidRPr="0089489F">
        <w:rPr>
          <w:rFonts w:ascii="Comic Sans MS" w:hAnsi="Comic Sans MS"/>
        </w:rPr>
        <w:t>8</w:t>
      </w:r>
      <w:r w:rsidRPr="0089489F">
        <w:rPr>
          <w:rFonts w:ascii="Comic Sans MS" w:hAnsi="Comic Sans MS"/>
          <w:b/>
        </w:rPr>
        <w:t xml:space="preserve">. Maoirseacht agus Monatóireacht </w:t>
      </w:r>
      <w:proofErr w:type="spellStart"/>
      <w:r w:rsidRPr="0089489F">
        <w:rPr>
          <w:rFonts w:ascii="Comic Sans MS" w:hAnsi="Comic Sans MS"/>
          <w:b/>
          <w:lang w:val="en-IE"/>
        </w:rPr>
        <w:t>Éifeachtach</w:t>
      </w:r>
      <w:proofErr w:type="spellEnd"/>
      <w:r w:rsidRPr="0089489F">
        <w:rPr>
          <w:rFonts w:ascii="Comic Sans MS" w:hAnsi="Comic Sans MS"/>
          <w:b/>
          <w:lang w:val="en-IE"/>
        </w:rPr>
        <w:t xml:space="preserve"> </w:t>
      </w:r>
      <w:r w:rsidRPr="0089489F">
        <w:rPr>
          <w:rFonts w:ascii="Comic Sans MS" w:hAnsi="Comic Sans MS"/>
          <w:b/>
        </w:rPr>
        <w:t>ar Dhaltaí</w:t>
      </w:r>
      <w:r w:rsidRPr="0089489F">
        <w:rPr>
          <w:rFonts w:ascii="Comic Sans MS" w:hAnsi="Comic Sans MS"/>
        </w:rPr>
        <w:t xml:space="preserve"> </w:t>
      </w: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  <w:r w:rsidRPr="0089489F">
        <w:rPr>
          <w:rFonts w:ascii="Comic Sans MS" w:hAnsi="Comic Sans MS"/>
        </w:rPr>
        <w:lastRenderedPageBreak/>
        <w:t>De</w:t>
      </w:r>
      <w:proofErr w:type="spellStart"/>
      <w:r w:rsidRPr="0089489F">
        <w:rPr>
          <w:rFonts w:ascii="Comic Sans MS" w:hAnsi="Comic Sans MS"/>
          <w:lang w:val="en-IE"/>
        </w:rPr>
        <w:t>imhníonn</w:t>
      </w:r>
      <w:proofErr w:type="spellEnd"/>
      <w:r w:rsidRPr="0089489F">
        <w:rPr>
          <w:rFonts w:ascii="Comic Sans MS" w:hAnsi="Comic Sans MS"/>
          <w:lang w:val="en-IE"/>
        </w:rPr>
        <w:t xml:space="preserve"> </w:t>
      </w:r>
      <w:r w:rsidRPr="0089489F">
        <w:rPr>
          <w:rFonts w:ascii="Comic Sans MS" w:hAnsi="Comic Sans MS"/>
        </w:rPr>
        <w:t xml:space="preserve"> an Bord Bainistíochta go bhfuil cleachtais agus beartais chuí mhaoirseachta agus monatóireachta  i bhfeidhm chun iomp</w:t>
      </w:r>
      <w:proofErr w:type="spellStart"/>
      <w:r w:rsidRPr="0089489F">
        <w:rPr>
          <w:rFonts w:ascii="Comic Sans MS" w:hAnsi="Comic Sans MS"/>
          <w:lang w:val="en-IE"/>
        </w:rPr>
        <w:t>ar</w:t>
      </w:r>
      <w:proofErr w:type="spellEnd"/>
      <w:r w:rsidRPr="0089489F">
        <w:rPr>
          <w:rFonts w:ascii="Comic Sans MS" w:hAnsi="Comic Sans MS"/>
          <w:lang w:val="en-IE"/>
        </w:rPr>
        <w:t xml:space="preserve"> </w:t>
      </w:r>
      <w:r w:rsidRPr="0089489F">
        <w:rPr>
          <w:rFonts w:ascii="Comic Sans MS" w:hAnsi="Comic Sans MS"/>
        </w:rPr>
        <w:t xml:space="preserve">bulaíochta a chosc agus </w:t>
      </w:r>
      <w:proofErr w:type="spellStart"/>
      <w:r w:rsidRPr="0089489F">
        <w:rPr>
          <w:rFonts w:ascii="Comic Sans MS" w:hAnsi="Comic Sans MS"/>
          <w:lang w:val="en-IE"/>
        </w:rPr>
        <w:t>chun</w:t>
      </w:r>
      <w:proofErr w:type="spellEnd"/>
      <w:r w:rsidRPr="0089489F">
        <w:rPr>
          <w:rFonts w:ascii="Comic Sans MS" w:hAnsi="Comic Sans MS"/>
          <w:lang w:val="en-IE"/>
        </w:rPr>
        <w:t xml:space="preserve"> </w:t>
      </w:r>
      <w:proofErr w:type="spellStart"/>
      <w:r w:rsidRPr="0089489F">
        <w:rPr>
          <w:rFonts w:ascii="Comic Sans MS" w:hAnsi="Comic Sans MS"/>
          <w:lang w:val="en-IE"/>
        </w:rPr>
        <w:t>déileáil</w:t>
      </w:r>
      <w:proofErr w:type="spellEnd"/>
      <w:r w:rsidRPr="0089489F">
        <w:rPr>
          <w:rFonts w:ascii="Comic Sans MS" w:hAnsi="Comic Sans MS"/>
          <w:lang w:val="en-IE"/>
        </w:rPr>
        <w:t xml:space="preserve"> leis </w:t>
      </w:r>
      <w:proofErr w:type="spellStart"/>
      <w:r w:rsidRPr="0089489F">
        <w:rPr>
          <w:rFonts w:ascii="Comic Sans MS" w:hAnsi="Comic Sans MS"/>
          <w:lang w:val="en-IE"/>
        </w:rPr>
        <w:t>agus</w:t>
      </w:r>
      <w:proofErr w:type="spellEnd"/>
      <w:r w:rsidRPr="0089489F">
        <w:rPr>
          <w:rFonts w:ascii="Comic Sans MS" w:hAnsi="Comic Sans MS"/>
          <w:lang w:val="en-IE"/>
        </w:rPr>
        <w:t xml:space="preserve"> </w:t>
      </w:r>
      <w:proofErr w:type="spellStart"/>
      <w:r w:rsidRPr="0089489F">
        <w:rPr>
          <w:rFonts w:ascii="Comic Sans MS" w:hAnsi="Comic Sans MS"/>
          <w:lang w:val="en-IE"/>
        </w:rPr>
        <w:t>chun</w:t>
      </w:r>
      <w:proofErr w:type="spellEnd"/>
      <w:r w:rsidRPr="0089489F">
        <w:rPr>
          <w:rFonts w:ascii="Comic Sans MS" w:hAnsi="Comic Sans MS"/>
          <w:lang w:val="en-IE"/>
        </w:rPr>
        <w:t xml:space="preserve"> </w:t>
      </w:r>
      <w:proofErr w:type="spellStart"/>
      <w:r w:rsidRPr="0089489F">
        <w:rPr>
          <w:rFonts w:ascii="Comic Sans MS" w:hAnsi="Comic Sans MS"/>
          <w:lang w:val="en-IE"/>
        </w:rPr>
        <w:t>idirghabháil</w:t>
      </w:r>
      <w:proofErr w:type="spellEnd"/>
      <w:r w:rsidRPr="0089489F">
        <w:rPr>
          <w:rFonts w:ascii="Comic Sans MS" w:hAnsi="Comic Sans MS"/>
          <w:lang w:val="en-IE"/>
        </w:rPr>
        <w:t xml:space="preserve"> </w:t>
      </w:r>
      <w:r w:rsidRPr="0089489F">
        <w:rPr>
          <w:rFonts w:ascii="Comic Sans MS" w:hAnsi="Comic Sans MS"/>
        </w:rPr>
        <w:t>luath</w:t>
      </w:r>
      <w:r w:rsidRPr="0089489F">
        <w:rPr>
          <w:rFonts w:ascii="Comic Sans MS" w:hAnsi="Comic Sans MS"/>
          <w:lang w:val="en-IE"/>
        </w:rPr>
        <w:t xml:space="preserve"> </w:t>
      </w:r>
      <w:r w:rsidRPr="0089489F">
        <w:rPr>
          <w:rFonts w:ascii="Comic Sans MS" w:hAnsi="Comic Sans MS"/>
        </w:rPr>
        <w:t xml:space="preserve">a éascú </w:t>
      </w:r>
      <w:proofErr w:type="spellStart"/>
      <w:r w:rsidRPr="0089489F">
        <w:rPr>
          <w:rFonts w:ascii="Comic Sans MS" w:hAnsi="Comic Sans MS"/>
          <w:lang w:val="en-IE"/>
        </w:rPr>
        <w:t>más</w:t>
      </w:r>
      <w:proofErr w:type="spellEnd"/>
      <w:r w:rsidRPr="0089489F">
        <w:rPr>
          <w:rFonts w:ascii="Comic Sans MS" w:hAnsi="Comic Sans MS"/>
          <w:lang w:val="en-IE"/>
        </w:rPr>
        <w:t xml:space="preserve"> </w:t>
      </w:r>
      <w:r w:rsidRPr="0089489F">
        <w:rPr>
          <w:rFonts w:ascii="Comic Sans MS" w:hAnsi="Comic Sans MS"/>
        </w:rPr>
        <w:t>féidir.</w:t>
      </w: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</w:p>
    <w:p w:rsidR="00FD1601" w:rsidRPr="0089489F" w:rsidRDefault="00FD1601">
      <w:pPr>
        <w:rPr>
          <w:rFonts w:ascii="Comic Sans MS" w:hAnsi="Comic Sans MS"/>
        </w:rPr>
        <w:sectPr w:rsidR="00FD1601" w:rsidRPr="0089489F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20"/>
        </w:sectPr>
      </w:pPr>
    </w:p>
    <w:p w:rsidR="00FD1601" w:rsidRPr="0089489F" w:rsidRDefault="00FD1601" w:rsidP="003C0B40">
      <w:pPr>
        <w:widowControl w:val="0"/>
        <w:autoSpaceDE w:val="0"/>
        <w:spacing w:after="0" w:line="244" w:lineRule="exact"/>
        <w:ind w:right="6000"/>
        <w:rPr>
          <w:rFonts w:ascii="Comic Sans MS" w:hAnsi="Comic Sans MS"/>
          <w:b/>
        </w:rPr>
      </w:pPr>
      <w:r w:rsidRPr="0089489F">
        <w:rPr>
          <w:rFonts w:ascii="Comic Sans MS" w:hAnsi="Comic Sans MS"/>
          <w:b/>
        </w:rPr>
        <w:lastRenderedPageBreak/>
        <w:t xml:space="preserve">9. </w:t>
      </w:r>
      <w:r w:rsidRPr="0089489F">
        <w:rPr>
          <w:rFonts w:ascii="Comic Sans MS" w:hAnsi="Comic Sans MS"/>
          <w:b/>
          <w:bCs/>
        </w:rPr>
        <w:t xml:space="preserve">An Ciapadh a Chosc </w:t>
      </w:r>
    </w:p>
    <w:p w:rsidR="00FD1601" w:rsidRPr="0089489F" w:rsidRDefault="00FD1601">
      <w:pPr>
        <w:widowControl w:val="0"/>
        <w:autoSpaceDE w:val="0"/>
        <w:spacing w:after="0" w:line="206" w:lineRule="exact"/>
        <w:ind w:left="360" w:right="6000"/>
        <w:rPr>
          <w:rFonts w:ascii="Comic Sans MS" w:hAnsi="Comic Sans MS"/>
          <w:b/>
          <w:sz w:val="21"/>
          <w:szCs w:val="21"/>
        </w:rPr>
      </w:pPr>
    </w:p>
    <w:p w:rsidR="00FD1601" w:rsidRPr="0089489F" w:rsidRDefault="00FD1601">
      <w:pPr>
        <w:widowControl w:val="0"/>
        <w:autoSpaceDE w:val="0"/>
        <w:spacing w:after="0" w:line="240" w:lineRule="exact"/>
        <w:ind w:left="360" w:right="6000"/>
        <w:rPr>
          <w:rFonts w:ascii="Comic Sans MS" w:hAnsi="Comic Sans MS"/>
          <w:sz w:val="24"/>
          <w:szCs w:val="24"/>
        </w:rPr>
      </w:pPr>
    </w:p>
    <w:p w:rsidR="00FD1601" w:rsidRPr="0089489F" w:rsidRDefault="00FD1601">
      <w:pPr>
        <w:widowControl w:val="0"/>
        <w:autoSpaceDE w:val="0"/>
        <w:spacing w:after="0" w:line="251" w:lineRule="exact"/>
        <w:ind w:left="720" w:right="269"/>
        <w:rPr>
          <w:rFonts w:ascii="Comic Sans MS" w:hAnsi="Comic Sans MS"/>
        </w:rPr>
      </w:pPr>
      <w:r w:rsidRPr="0089489F">
        <w:rPr>
          <w:rFonts w:ascii="Comic Sans MS" w:hAnsi="Comic Sans MS"/>
          <w:spacing w:val="1"/>
        </w:rPr>
        <w:t xml:space="preserve">Deimhníonn an Bord Bainistíochta go ndéanfaidh an scoil, de réir a oibleagáidí faoin </w:t>
      </w:r>
      <w:r w:rsidRPr="0089489F">
        <w:rPr>
          <w:rFonts w:ascii="Comic Sans MS" w:hAnsi="Comic Sans MS"/>
          <w:spacing w:val="-2"/>
        </w:rPr>
        <w:t xml:space="preserve">reachtaíocht chomhionannais, gach beart is indéanta go praiticiúil chun daltaí agus baill foirne </w:t>
      </w:r>
      <w:r w:rsidRPr="0089489F">
        <w:rPr>
          <w:rFonts w:ascii="Comic Sans MS" w:hAnsi="Comic Sans MS"/>
        </w:rPr>
        <w:t xml:space="preserve">a chosaint ar chiapadh gnéasach agus ar chiapadh ar aon cheann de na naoi bhforas, mar atá inscne lena n-áirítear trasinscne, stádas sibhialta, stádas teaghlaigh, treoshuíomh gnéasach, </w:t>
      </w:r>
      <w:r w:rsidRPr="0089489F">
        <w:rPr>
          <w:rFonts w:ascii="Comic Sans MS" w:hAnsi="Comic Sans MS"/>
          <w:spacing w:val="-2"/>
        </w:rPr>
        <w:t xml:space="preserve">reiligiún, aois, míchumas, cine nó ballraíocht den Lucht Siúil. </w:t>
      </w:r>
    </w:p>
    <w:p w:rsidR="00FD1601" w:rsidRPr="0089489F" w:rsidRDefault="00FD1601">
      <w:pPr>
        <w:widowControl w:val="0"/>
        <w:autoSpaceDE w:val="0"/>
        <w:spacing w:after="0" w:line="219" w:lineRule="exact"/>
        <w:ind w:left="720" w:right="269"/>
        <w:rPr>
          <w:rFonts w:ascii="Comic Sans MS" w:hAnsi="Comic Sans MS"/>
        </w:rPr>
      </w:pPr>
    </w:p>
    <w:p w:rsidR="00FD1601" w:rsidRPr="0089489F" w:rsidRDefault="00FD1601">
      <w:pPr>
        <w:widowControl w:val="0"/>
        <w:autoSpaceDE w:val="0"/>
        <w:spacing w:after="0" w:line="240" w:lineRule="exact"/>
        <w:ind w:left="720" w:right="269"/>
        <w:rPr>
          <w:rFonts w:ascii="Comic Sans MS" w:hAnsi="Comic Sans MS"/>
          <w:sz w:val="24"/>
          <w:szCs w:val="24"/>
        </w:rPr>
      </w:pPr>
    </w:p>
    <w:p w:rsidR="00FD1601" w:rsidRPr="0089489F" w:rsidRDefault="00FD1601">
      <w:pPr>
        <w:widowControl w:val="0"/>
        <w:autoSpaceDE w:val="0"/>
        <w:spacing w:after="0" w:line="244" w:lineRule="exact"/>
        <w:ind w:left="360" w:right="1410"/>
        <w:rPr>
          <w:rFonts w:ascii="Comic Sans MS" w:hAnsi="Comic Sans MS"/>
        </w:rPr>
      </w:pPr>
      <w:r w:rsidRPr="0089489F">
        <w:rPr>
          <w:rFonts w:ascii="Comic Sans MS" w:hAnsi="Comic Sans MS"/>
          <w:spacing w:val="-2"/>
        </w:rPr>
        <w:t>10. Ghlac an Bord Bainis</w:t>
      </w:r>
      <w:r w:rsidR="00541961">
        <w:rPr>
          <w:rFonts w:ascii="Comic Sans MS" w:hAnsi="Comic Sans MS"/>
          <w:spacing w:val="-2"/>
        </w:rPr>
        <w:t xml:space="preserve">tíochta an </w:t>
      </w:r>
      <w:proofErr w:type="spellStart"/>
      <w:r w:rsidR="00541961">
        <w:rPr>
          <w:rFonts w:ascii="Comic Sans MS" w:hAnsi="Comic Sans MS"/>
          <w:spacing w:val="-2"/>
          <w:lang w:val="en-IE"/>
        </w:rPr>
        <w:t>polasaí</w:t>
      </w:r>
      <w:proofErr w:type="spellEnd"/>
      <w:r w:rsidR="00541961">
        <w:rPr>
          <w:rFonts w:ascii="Comic Sans MS" w:hAnsi="Comic Sans MS"/>
          <w:spacing w:val="-2"/>
          <w:lang w:val="en-IE"/>
        </w:rPr>
        <w:t xml:space="preserve"> </w:t>
      </w:r>
      <w:r w:rsidR="00541961">
        <w:rPr>
          <w:rFonts w:ascii="Comic Sans MS" w:hAnsi="Comic Sans MS"/>
          <w:spacing w:val="-2"/>
        </w:rPr>
        <w:t xml:space="preserve"> seo</w:t>
      </w:r>
      <w:r w:rsidR="00541961">
        <w:rPr>
          <w:rFonts w:ascii="Comic Sans MS" w:hAnsi="Comic Sans MS"/>
          <w:spacing w:val="-2"/>
          <w:lang w:val="en-IE"/>
        </w:rPr>
        <w:t xml:space="preserve"> </w:t>
      </w:r>
      <w:proofErr w:type="spellStart"/>
      <w:r w:rsidR="00541961">
        <w:rPr>
          <w:rFonts w:ascii="Comic Sans MS" w:hAnsi="Comic Sans MS"/>
          <w:spacing w:val="-2"/>
          <w:lang w:val="en-IE"/>
        </w:rPr>
        <w:t>ar</w:t>
      </w:r>
      <w:proofErr w:type="spellEnd"/>
      <w:r w:rsidR="00541961">
        <w:rPr>
          <w:rFonts w:ascii="Comic Sans MS" w:hAnsi="Comic Sans MS"/>
          <w:spacing w:val="-2"/>
        </w:rPr>
        <w:t xml:space="preserve"> an </w:t>
      </w:r>
      <w:r w:rsidR="00541961">
        <w:rPr>
          <w:rFonts w:ascii="Comic Sans MS" w:hAnsi="Comic Sans MS"/>
          <w:spacing w:val="-2"/>
          <w:lang w:val="en-IE"/>
        </w:rPr>
        <w:t xml:space="preserve"> 14ú </w:t>
      </w:r>
      <w:proofErr w:type="spellStart"/>
      <w:r w:rsidR="00541961">
        <w:rPr>
          <w:rFonts w:ascii="Comic Sans MS" w:hAnsi="Comic Sans MS"/>
          <w:spacing w:val="-2"/>
          <w:lang w:val="en-IE"/>
        </w:rPr>
        <w:t>bealtaine</w:t>
      </w:r>
      <w:proofErr w:type="spellEnd"/>
      <w:r w:rsidR="00541961">
        <w:rPr>
          <w:rFonts w:ascii="Comic Sans MS" w:hAnsi="Comic Sans MS"/>
          <w:spacing w:val="-2"/>
          <w:lang w:val="en-IE"/>
        </w:rPr>
        <w:t xml:space="preserve"> 2014</w:t>
      </w:r>
      <w:r w:rsidRPr="0089489F">
        <w:rPr>
          <w:rFonts w:ascii="Comic Sans MS" w:hAnsi="Comic Sans MS"/>
          <w:spacing w:val="-2"/>
        </w:rPr>
        <w:t xml:space="preserve">. </w:t>
      </w:r>
    </w:p>
    <w:p w:rsidR="00FD1601" w:rsidRPr="0089489F" w:rsidRDefault="00FD1601">
      <w:pPr>
        <w:widowControl w:val="0"/>
        <w:autoSpaceDE w:val="0"/>
        <w:spacing w:after="0" w:line="208" w:lineRule="exact"/>
        <w:ind w:left="360" w:right="1410"/>
        <w:rPr>
          <w:rFonts w:ascii="Comic Sans MS" w:hAnsi="Comic Sans MS"/>
          <w:sz w:val="21"/>
          <w:szCs w:val="21"/>
        </w:rPr>
      </w:pPr>
    </w:p>
    <w:p w:rsidR="00FD1601" w:rsidRPr="0089489F" w:rsidRDefault="00FD1601">
      <w:pPr>
        <w:widowControl w:val="0"/>
        <w:autoSpaceDE w:val="0"/>
        <w:spacing w:after="0" w:line="240" w:lineRule="exact"/>
        <w:ind w:left="360" w:right="1410"/>
        <w:rPr>
          <w:rFonts w:ascii="Comic Sans MS" w:hAnsi="Comic Sans MS"/>
          <w:sz w:val="24"/>
          <w:szCs w:val="24"/>
        </w:rPr>
      </w:pPr>
    </w:p>
    <w:p w:rsidR="00FD1601" w:rsidRPr="0089489F" w:rsidRDefault="00FD1601">
      <w:pPr>
        <w:widowControl w:val="0"/>
        <w:autoSpaceDE w:val="0"/>
        <w:spacing w:after="0" w:line="254" w:lineRule="exact"/>
        <w:ind w:left="360" w:right="273"/>
        <w:rPr>
          <w:rFonts w:ascii="Comic Sans MS" w:hAnsi="Comic Sans MS"/>
          <w:spacing w:val="-2"/>
          <w:lang w:val="en-IE"/>
        </w:rPr>
      </w:pPr>
    </w:p>
    <w:p w:rsidR="00FD1601" w:rsidRPr="0089489F" w:rsidRDefault="00FD1601">
      <w:pPr>
        <w:widowControl w:val="0"/>
        <w:autoSpaceDE w:val="0"/>
        <w:spacing w:after="0" w:line="254" w:lineRule="exact"/>
        <w:ind w:left="360" w:right="273"/>
        <w:rPr>
          <w:rFonts w:ascii="Comic Sans MS" w:hAnsi="Comic Sans MS"/>
        </w:rPr>
      </w:pPr>
      <w:r w:rsidRPr="0089489F">
        <w:rPr>
          <w:rFonts w:ascii="Comic Sans MS" w:hAnsi="Comic Sans MS"/>
          <w:spacing w:val="-2"/>
        </w:rPr>
        <w:t>11. Tá an beartas seo ar fáil do phearsanra na scoile, foilsíodh é ar shuíomh Gréasáin na scoile (agus</w:t>
      </w:r>
      <w:r w:rsidRPr="0089489F">
        <w:rPr>
          <w:rFonts w:ascii="Comic Sans MS" w:hAnsi="Comic Sans MS"/>
        </w:rPr>
        <w:t xml:space="preserve">, tá sé ar fáil ar shlí eile do thuismitheoirí agus do dhaltaí ar </w:t>
      </w:r>
      <w:r w:rsidRPr="0089489F">
        <w:rPr>
          <w:rFonts w:ascii="Comic Sans MS" w:hAnsi="Comic Sans MS"/>
          <w:spacing w:val="-1"/>
        </w:rPr>
        <w:t xml:space="preserve">iarratas) agus do Choiste na dTuismitheoirí  Cuirfear cóip den bheartas seo ar </w:t>
      </w:r>
      <w:r w:rsidRPr="0089489F">
        <w:rPr>
          <w:rFonts w:ascii="Comic Sans MS" w:hAnsi="Comic Sans MS"/>
          <w:spacing w:val="-3"/>
        </w:rPr>
        <w:t xml:space="preserve">fáil don Roinn agus do phátrún na scoile má iarrtar é. </w:t>
      </w:r>
    </w:p>
    <w:p w:rsidR="00FD1601" w:rsidRPr="0089489F" w:rsidRDefault="00FD1601">
      <w:pPr>
        <w:widowControl w:val="0"/>
        <w:autoSpaceDE w:val="0"/>
        <w:spacing w:after="0" w:line="112" w:lineRule="exact"/>
        <w:ind w:left="720" w:right="274"/>
        <w:rPr>
          <w:rFonts w:ascii="Comic Sans MS" w:hAnsi="Comic Sans MS"/>
          <w:sz w:val="11"/>
          <w:szCs w:val="11"/>
        </w:rPr>
      </w:pPr>
    </w:p>
    <w:p w:rsidR="00FD1601" w:rsidRPr="0089489F" w:rsidRDefault="00FD1601">
      <w:pPr>
        <w:widowControl w:val="0"/>
        <w:autoSpaceDE w:val="0"/>
        <w:spacing w:after="0" w:line="240" w:lineRule="exact"/>
        <w:ind w:left="720" w:right="274"/>
        <w:rPr>
          <w:rFonts w:ascii="Comic Sans MS" w:hAnsi="Comic Sans MS"/>
          <w:sz w:val="24"/>
          <w:szCs w:val="24"/>
        </w:rPr>
      </w:pPr>
    </w:p>
    <w:p w:rsidR="00FD1601" w:rsidRPr="0089489F" w:rsidRDefault="00FD1601">
      <w:pPr>
        <w:widowControl w:val="0"/>
        <w:autoSpaceDE w:val="0"/>
        <w:spacing w:after="0" w:line="252" w:lineRule="exact"/>
        <w:ind w:left="360" w:right="272"/>
        <w:rPr>
          <w:rFonts w:ascii="Comic Sans MS" w:hAnsi="Comic Sans MS"/>
          <w:lang w:val="en-IE"/>
        </w:rPr>
      </w:pPr>
    </w:p>
    <w:p w:rsidR="00FD1601" w:rsidRPr="0089489F" w:rsidRDefault="00FD1601">
      <w:pPr>
        <w:widowControl w:val="0"/>
        <w:autoSpaceDE w:val="0"/>
        <w:spacing w:after="0" w:line="252" w:lineRule="exact"/>
        <w:ind w:left="360" w:right="272"/>
        <w:rPr>
          <w:rFonts w:ascii="Comic Sans MS" w:hAnsi="Comic Sans MS"/>
          <w:lang w:val="en-IE"/>
        </w:rPr>
      </w:pPr>
    </w:p>
    <w:p w:rsidR="00FD1601" w:rsidRPr="0089489F" w:rsidRDefault="00FD1601">
      <w:pPr>
        <w:widowControl w:val="0"/>
        <w:autoSpaceDE w:val="0"/>
        <w:spacing w:after="0" w:line="252" w:lineRule="exact"/>
        <w:ind w:left="360" w:right="272"/>
        <w:rPr>
          <w:rFonts w:ascii="Comic Sans MS" w:hAnsi="Comic Sans MS"/>
        </w:rPr>
      </w:pPr>
      <w:r w:rsidRPr="0089489F">
        <w:rPr>
          <w:rFonts w:ascii="Comic Sans MS" w:hAnsi="Comic Sans MS"/>
        </w:rPr>
        <w:t xml:space="preserve">12. Athbhreithneoidh an Bord Bainistíochta an beartas agus a fheidhmiú uair amháin i ngach </w:t>
      </w:r>
    </w:p>
    <w:p w:rsidR="00FD1601" w:rsidRPr="0089489F" w:rsidRDefault="00FD1601">
      <w:pPr>
        <w:widowControl w:val="0"/>
        <w:autoSpaceDE w:val="0"/>
        <w:spacing w:after="0" w:line="252" w:lineRule="exact"/>
        <w:ind w:left="720" w:right="267"/>
        <w:rPr>
          <w:rFonts w:ascii="Comic Sans MS" w:hAnsi="Comic Sans MS"/>
        </w:rPr>
      </w:pPr>
      <w:r w:rsidRPr="0089489F">
        <w:rPr>
          <w:rFonts w:ascii="Comic Sans MS" w:hAnsi="Comic Sans MS"/>
          <w:spacing w:val="-3"/>
        </w:rPr>
        <w:t xml:space="preserve">scoilbhliain. Cuirfear fógra scríofa gur athbhreithníodh beartas frithbhulaíochta na scoile ar fáil </w:t>
      </w:r>
      <w:r w:rsidRPr="0089489F">
        <w:rPr>
          <w:rFonts w:ascii="Comic Sans MS" w:hAnsi="Comic Sans MS"/>
          <w:spacing w:val="-2"/>
        </w:rPr>
        <w:t xml:space="preserve">do phearsanra na scoile, foilseofar é ar shuíomh Gréasáin na scoile </w:t>
      </w:r>
      <w:r w:rsidRPr="0089489F">
        <w:rPr>
          <w:rFonts w:ascii="Comic Sans MS" w:hAnsi="Comic Sans MS"/>
        </w:rPr>
        <w:t xml:space="preserve">, Cuirfear é ar fáil ar shlí eile do thuismitheoirí agus do dhaltaí ar iarratas agus do </w:t>
      </w:r>
      <w:r w:rsidRPr="0089489F">
        <w:rPr>
          <w:rFonts w:ascii="Comic Sans MS" w:hAnsi="Comic Sans MS"/>
          <w:spacing w:val="-2"/>
        </w:rPr>
        <w:t xml:space="preserve">Choiste na dTuismitheoirí .. Cuirfear taifead den athbhreithniú agus a thoradh a chur ar fáil don phátrún agus don Roinn, leis, má iarrtar é. </w:t>
      </w:r>
    </w:p>
    <w:p w:rsidR="00FD1601" w:rsidRPr="0089489F" w:rsidRDefault="00FD1601">
      <w:pPr>
        <w:widowControl w:val="0"/>
        <w:autoSpaceDE w:val="0"/>
        <w:spacing w:after="0" w:line="252" w:lineRule="exact"/>
        <w:ind w:left="720" w:right="267"/>
        <w:rPr>
          <w:rFonts w:ascii="Comic Sans MS" w:hAnsi="Comic Sans MS"/>
          <w:spacing w:val="-2"/>
          <w:lang w:val="en-IE"/>
        </w:rPr>
      </w:pPr>
    </w:p>
    <w:p w:rsidR="00FD1601" w:rsidRPr="0089489F" w:rsidRDefault="00FD1601">
      <w:pPr>
        <w:widowControl w:val="0"/>
        <w:autoSpaceDE w:val="0"/>
        <w:spacing w:after="0" w:line="252" w:lineRule="exact"/>
        <w:ind w:left="720" w:right="267"/>
        <w:rPr>
          <w:rFonts w:ascii="Comic Sans MS" w:hAnsi="Comic Sans MS"/>
          <w:spacing w:val="-2"/>
          <w:lang w:val="en-IE"/>
        </w:rPr>
      </w:pPr>
    </w:p>
    <w:p w:rsidR="00FD1601" w:rsidRPr="0089489F" w:rsidRDefault="00FD1601">
      <w:pPr>
        <w:widowControl w:val="0"/>
        <w:autoSpaceDE w:val="0"/>
        <w:spacing w:after="0" w:line="252" w:lineRule="exact"/>
        <w:ind w:left="720" w:right="267"/>
        <w:rPr>
          <w:rFonts w:ascii="Comic Sans MS" w:hAnsi="Comic Sans MS"/>
          <w:spacing w:val="-2"/>
          <w:lang w:val="en-IE"/>
        </w:rPr>
      </w:pPr>
    </w:p>
    <w:p w:rsidR="00FD1601" w:rsidRPr="0089489F" w:rsidRDefault="00FD1601">
      <w:pPr>
        <w:spacing w:after="0" w:line="240" w:lineRule="auto"/>
        <w:rPr>
          <w:rFonts w:ascii="Comic Sans MS" w:hAnsi="Comic Sans MS"/>
          <w:lang w:val="en-IE"/>
        </w:rPr>
      </w:pPr>
    </w:p>
    <w:p w:rsidR="0003547E" w:rsidRPr="0003547E" w:rsidRDefault="00FD1601">
      <w:pPr>
        <w:spacing w:after="0" w:line="240" w:lineRule="auto"/>
        <w:rPr>
          <w:rFonts w:ascii="Comic Sans MS" w:hAnsi="Comic Sans MS"/>
          <w:lang w:val="en-IE"/>
        </w:rPr>
      </w:pPr>
      <w:r w:rsidRPr="0089489F">
        <w:rPr>
          <w:rFonts w:ascii="Comic Sans MS" w:hAnsi="Comic Sans MS"/>
        </w:rPr>
        <w:t>Sínithe: ____</w:t>
      </w:r>
      <w:proofErr w:type="spellStart"/>
      <w:r w:rsidR="0003547E" w:rsidRPr="0003547E">
        <w:rPr>
          <w:rFonts w:ascii="Comic Sans MS" w:hAnsi="Comic Sans MS"/>
          <w:i/>
          <w:lang w:val="en-IE"/>
        </w:rPr>
        <w:t>Barra</w:t>
      </w:r>
      <w:proofErr w:type="spellEnd"/>
      <w:r w:rsidR="0003547E" w:rsidRPr="0003547E">
        <w:rPr>
          <w:rFonts w:ascii="Comic Sans MS" w:hAnsi="Comic Sans MS"/>
          <w:i/>
          <w:lang w:val="en-IE"/>
        </w:rPr>
        <w:t xml:space="preserve"> o </w:t>
      </w:r>
      <w:proofErr w:type="spellStart"/>
      <w:r w:rsidR="0003547E" w:rsidRPr="0003547E">
        <w:rPr>
          <w:rFonts w:ascii="Comic Sans MS" w:hAnsi="Comic Sans MS"/>
          <w:i/>
          <w:lang w:val="en-IE"/>
        </w:rPr>
        <w:t>Caoimh</w:t>
      </w:r>
      <w:proofErr w:type="spellEnd"/>
      <w:r w:rsidRPr="0089489F">
        <w:rPr>
          <w:rFonts w:ascii="Comic Sans MS" w:hAnsi="Comic Sans MS"/>
        </w:rPr>
        <w:t>_</w:t>
      </w:r>
      <w:r w:rsidR="0003547E">
        <w:rPr>
          <w:rFonts w:ascii="Comic Sans MS" w:hAnsi="Comic Sans MS"/>
        </w:rPr>
        <w:t>___</w:t>
      </w:r>
      <w:r w:rsidR="0003547E">
        <w:rPr>
          <w:rFonts w:ascii="Comic Sans MS" w:hAnsi="Comic Sans MS"/>
          <w:lang w:val="en-IE"/>
        </w:rPr>
        <w:t xml:space="preserve">                     </w:t>
      </w:r>
      <w:proofErr w:type="spellStart"/>
      <w:r w:rsidR="0003547E">
        <w:rPr>
          <w:rFonts w:ascii="Comic Sans MS" w:hAnsi="Comic Sans MS"/>
          <w:lang w:val="en-IE"/>
        </w:rPr>
        <w:t>Sínithe:Ide</w:t>
      </w:r>
      <w:proofErr w:type="spellEnd"/>
      <w:r w:rsidR="0003547E">
        <w:rPr>
          <w:rFonts w:ascii="Comic Sans MS" w:hAnsi="Comic Sans MS"/>
          <w:lang w:val="en-IE"/>
        </w:rPr>
        <w:t xml:space="preserve"> </w:t>
      </w:r>
      <w:proofErr w:type="spellStart"/>
      <w:r w:rsidR="0003547E">
        <w:rPr>
          <w:rFonts w:ascii="Comic Sans MS" w:hAnsi="Comic Sans MS"/>
          <w:lang w:val="en-IE"/>
        </w:rPr>
        <w:t>ní</w:t>
      </w:r>
      <w:proofErr w:type="spellEnd"/>
      <w:r w:rsidR="0003547E">
        <w:rPr>
          <w:rFonts w:ascii="Comic Sans MS" w:hAnsi="Comic Sans MS"/>
          <w:lang w:val="en-IE"/>
        </w:rPr>
        <w:t xml:space="preserve"> </w:t>
      </w:r>
      <w:proofErr w:type="spellStart"/>
      <w:r w:rsidR="0003547E">
        <w:rPr>
          <w:rFonts w:ascii="Comic Sans MS" w:hAnsi="Comic Sans MS"/>
          <w:lang w:val="en-IE"/>
        </w:rPr>
        <w:t>Dhubhain</w:t>
      </w:r>
      <w:proofErr w:type="spellEnd"/>
    </w:p>
    <w:p w:rsidR="0003547E" w:rsidRPr="0003547E" w:rsidRDefault="0003547E">
      <w:pPr>
        <w:spacing w:after="0" w:line="240" w:lineRule="auto"/>
        <w:rPr>
          <w:rFonts w:ascii="Comic Sans MS" w:hAnsi="Comic Sans MS"/>
          <w:lang w:val="en-IE"/>
        </w:rPr>
      </w:pPr>
      <w:r>
        <w:rPr>
          <w:rFonts w:ascii="Comic Sans MS" w:hAnsi="Comic Sans MS"/>
        </w:rPr>
        <w:t xml:space="preserve">      </w:t>
      </w:r>
      <w:r w:rsidR="00FD1601" w:rsidRPr="0089489F">
        <w:rPr>
          <w:rFonts w:ascii="Comic Sans MS" w:hAnsi="Comic Sans MS"/>
        </w:rPr>
        <w:t xml:space="preserve"> (Cathaoirleach an Bhoird Bhainistíochta)               </w:t>
      </w:r>
      <w:r>
        <w:rPr>
          <w:rFonts w:ascii="Comic Sans MS" w:hAnsi="Comic Sans MS"/>
          <w:lang w:val="en-IE"/>
        </w:rPr>
        <w:t>(</w:t>
      </w:r>
      <w:proofErr w:type="spellStart"/>
      <w:r>
        <w:rPr>
          <w:rFonts w:ascii="Comic Sans MS" w:hAnsi="Comic Sans MS"/>
          <w:lang w:val="en-IE"/>
        </w:rPr>
        <w:t>Priomhoide</w:t>
      </w:r>
      <w:proofErr w:type="spellEnd"/>
      <w:r>
        <w:rPr>
          <w:rFonts w:ascii="Comic Sans MS" w:hAnsi="Comic Sans MS"/>
          <w:lang w:val="en-IE"/>
        </w:rPr>
        <w:t>)</w:t>
      </w:r>
      <w:r w:rsidR="00FD1601" w:rsidRPr="0089489F">
        <w:rPr>
          <w:rFonts w:ascii="Comic Sans MS" w:hAnsi="Comic Sans MS"/>
        </w:rPr>
        <w:t xml:space="preserve">         </w:t>
      </w:r>
    </w:p>
    <w:p w:rsidR="0003547E" w:rsidRDefault="0003547E">
      <w:pPr>
        <w:spacing w:after="0" w:line="240" w:lineRule="auto"/>
        <w:rPr>
          <w:rFonts w:ascii="Comic Sans MS" w:hAnsi="Comic Sans MS"/>
          <w:lang w:val="en-IE"/>
        </w:rPr>
      </w:pP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  <w:r w:rsidRPr="0089489F">
        <w:rPr>
          <w:rFonts w:ascii="Comic Sans MS" w:hAnsi="Comic Sans MS"/>
        </w:rPr>
        <w:t xml:space="preserve">   </w:t>
      </w: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  <w:r w:rsidRPr="0089489F">
        <w:rPr>
          <w:rFonts w:ascii="Comic Sans MS" w:hAnsi="Comic Sans MS"/>
        </w:rPr>
        <w:t xml:space="preserve"> </w:t>
      </w: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  <w:r w:rsidRPr="0089489F">
        <w:rPr>
          <w:rFonts w:ascii="Comic Sans MS" w:hAnsi="Comic Sans MS"/>
        </w:rPr>
        <w:t>Dáta: ____</w:t>
      </w:r>
      <w:r w:rsidR="0003547E">
        <w:rPr>
          <w:rFonts w:ascii="Comic Sans MS" w:hAnsi="Comic Sans MS"/>
          <w:lang w:val="en-IE"/>
        </w:rPr>
        <w:t xml:space="preserve">!4U </w:t>
      </w:r>
      <w:proofErr w:type="spellStart"/>
      <w:r w:rsidR="0003547E">
        <w:rPr>
          <w:rFonts w:ascii="Comic Sans MS" w:hAnsi="Comic Sans MS"/>
          <w:lang w:val="en-IE"/>
        </w:rPr>
        <w:t>Bealtaine</w:t>
      </w:r>
      <w:proofErr w:type="spellEnd"/>
      <w:r w:rsidR="0003547E">
        <w:rPr>
          <w:rFonts w:ascii="Comic Sans MS" w:hAnsi="Comic Sans MS"/>
          <w:lang w:val="en-IE"/>
        </w:rPr>
        <w:t xml:space="preserve"> 2014</w:t>
      </w:r>
      <w:r w:rsidRPr="0089489F">
        <w:rPr>
          <w:rFonts w:ascii="Comic Sans MS" w:hAnsi="Comic Sans MS"/>
        </w:rPr>
        <w:t xml:space="preserve">__________                                                              Dáta: __________________ </w:t>
      </w: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  <w:r w:rsidRPr="0089489F">
        <w:rPr>
          <w:rFonts w:ascii="Comic Sans MS" w:hAnsi="Comic Sans MS"/>
        </w:rPr>
        <w:t xml:space="preserve"> </w:t>
      </w: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</w:p>
    <w:p w:rsidR="00FD1601" w:rsidRPr="0089489F" w:rsidRDefault="00FD1601">
      <w:pPr>
        <w:spacing w:after="0" w:line="240" w:lineRule="auto"/>
        <w:rPr>
          <w:rFonts w:ascii="Comic Sans MS" w:hAnsi="Comic Sans MS"/>
        </w:rPr>
      </w:pPr>
      <w:r w:rsidRPr="0089489F">
        <w:rPr>
          <w:rFonts w:ascii="Comic Sans MS" w:hAnsi="Comic Sans MS"/>
        </w:rPr>
        <w:t>Dáta an chéad athbhreithnithe eile: __</w:t>
      </w:r>
      <w:proofErr w:type="spellStart"/>
      <w:r w:rsidR="0003547E">
        <w:rPr>
          <w:rFonts w:ascii="Comic Sans MS" w:hAnsi="Comic Sans MS"/>
          <w:lang w:val="en-IE"/>
        </w:rPr>
        <w:t>Bealtaine</w:t>
      </w:r>
      <w:proofErr w:type="spellEnd"/>
      <w:r w:rsidR="0003547E">
        <w:rPr>
          <w:rFonts w:ascii="Comic Sans MS" w:hAnsi="Comic Sans MS"/>
          <w:lang w:val="en-IE"/>
        </w:rPr>
        <w:t xml:space="preserve"> 2015</w:t>
      </w:r>
      <w:r w:rsidRPr="0089489F">
        <w:rPr>
          <w:rFonts w:ascii="Comic Sans MS" w:hAnsi="Comic Sans MS"/>
        </w:rPr>
        <w:t xml:space="preserve">_____________ </w:t>
      </w:r>
    </w:p>
    <w:sectPr w:rsidR="00FD1601" w:rsidRPr="0089489F" w:rsidSect="00BB5367">
      <w:type w:val="continuous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5A" w:rsidRDefault="00115D5A">
      <w:pPr>
        <w:spacing w:after="0" w:line="240" w:lineRule="auto"/>
      </w:pPr>
      <w:r>
        <w:separator/>
      </w:r>
    </w:p>
  </w:endnote>
  <w:endnote w:type="continuationSeparator" w:id="0">
    <w:p w:rsidR="00115D5A" w:rsidRDefault="0011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01" w:rsidRDefault="00544A12">
    <w:pPr>
      <w:pStyle w:val="Footer"/>
      <w:jc w:val="right"/>
    </w:pPr>
    <w:fldSimple w:instr=" PAGE ">
      <w:r w:rsidR="00C44BE0">
        <w:rPr>
          <w:noProof/>
        </w:rPr>
        <w:t>11</w:t>
      </w:r>
    </w:fldSimple>
  </w:p>
  <w:p w:rsidR="00FD1601" w:rsidRDefault="00FD1601">
    <w:pPr>
      <w:pStyle w:val="Footer"/>
    </w:pPr>
  </w:p>
  <w:p w:rsidR="00FD1601" w:rsidRDefault="00FD16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5A" w:rsidRDefault="00115D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5D5A" w:rsidRDefault="00115D5A">
      <w:pPr>
        <w:spacing w:after="0" w:line="240" w:lineRule="auto"/>
      </w:pPr>
      <w:r>
        <w:continuationSeparator/>
      </w:r>
    </w:p>
  </w:footnote>
  <w:footnote w:id="1">
    <w:p w:rsidR="00FD1601" w:rsidRDefault="00FD1601">
      <w:pPr>
        <w:pStyle w:val="FootnoteText"/>
      </w:pPr>
      <w:r>
        <w:rPr>
          <w:rStyle w:val="FootnoteReference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01" w:rsidRDefault="00156748">
    <w:pPr>
      <w:pStyle w:val="Header"/>
      <w:tabs>
        <w:tab w:val="clear" w:pos="9026"/>
      </w:tabs>
      <w:jc w:val="center"/>
    </w:pPr>
    <w:r>
      <w:rPr>
        <w:noProof/>
        <w:lang w:val="en-IE" w:eastAsia="en-IE"/>
      </w:rPr>
      <w:drawing>
        <wp:inline distT="0" distB="0" distL="0" distR="0">
          <wp:extent cx="1809750" cy="7334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614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1601" w:rsidRDefault="00FD16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5F6"/>
    <w:multiLevelType w:val="hybridMultilevel"/>
    <w:tmpl w:val="6C661F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05299"/>
    <w:multiLevelType w:val="multilevel"/>
    <w:tmpl w:val="1AF2FBDA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2">
    <w:nsid w:val="0BB84FC0"/>
    <w:multiLevelType w:val="multilevel"/>
    <w:tmpl w:val="625CDB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3F1852"/>
    <w:multiLevelType w:val="multilevel"/>
    <w:tmpl w:val="796249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1FED0A3D"/>
    <w:multiLevelType w:val="multilevel"/>
    <w:tmpl w:val="D5FA8386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">
    <w:nsid w:val="1FEE1DE1"/>
    <w:multiLevelType w:val="multilevel"/>
    <w:tmpl w:val="CCECF7D0"/>
    <w:lvl w:ilvl="0">
      <w:start w:val="6"/>
      <w:numFmt w:val="upperLetter"/>
      <w:lvlText w:val="(%1)"/>
      <w:lvlJc w:val="left"/>
      <w:pPr>
        <w:ind w:left="786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52235F"/>
    <w:multiLevelType w:val="multilevel"/>
    <w:tmpl w:val="41303786"/>
    <w:lvl w:ilvl="0">
      <w:numFmt w:val="bullet"/>
      <w:lvlText w:val=""/>
      <w:lvlJc w:val="left"/>
      <w:pPr>
        <w:ind w:left="1077" w:hanging="453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C6562C8"/>
    <w:multiLevelType w:val="multilevel"/>
    <w:tmpl w:val="9E9653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67D1BB3"/>
    <w:multiLevelType w:val="multilevel"/>
    <w:tmpl w:val="8DDE1AA4"/>
    <w:lvl w:ilvl="0"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9">
    <w:nsid w:val="3AF210EF"/>
    <w:multiLevelType w:val="multilevel"/>
    <w:tmpl w:val="CBAC16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D135151"/>
    <w:multiLevelType w:val="hybridMultilevel"/>
    <w:tmpl w:val="C9F2E3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B551C0"/>
    <w:multiLevelType w:val="hybridMultilevel"/>
    <w:tmpl w:val="18E21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62AE7"/>
    <w:multiLevelType w:val="multilevel"/>
    <w:tmpl w:val="2A148E22"/>
    <w:lvl w:ilvl="0"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3">
    <w:nsid w:val="459B1B44"/>
    <w:multiLevelType w:val="multilevel"/>
    <w:tmpl w:val="4A9A662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48983238"/>
    <w:multiLevelType w:val="multilevel"/>
    <w:tmpl w:val="99D60D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C9E18FB"/>
    <w:multiLevelType w:val="multilevel"/>
    <w:tmpl w:val="12EE9430"/>
    <w:lvl w:ilvl="0">
      <w:numFmt w:val="bullet"/>
      <w:lvlText w:val=""/>
      <w:lvlJc w:val="left"/>
      <w:pPr>
        <w:ind w:left="10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55" w:hanging="360"/>
      </w:pPr>
      <w:rPr>
        <w:rFonts w:ascii="Wingdings" w:hAnsi="Wingdings"/>
      </w:rPr>
    </w:lvl>
  </w:abstractNum>
  <w:abstractNum w:abstractNumId="16">
    <w:nsid w:val="4F7C0315"/>
    <w:multiLevelType w:val="multilevel"/>
    <w:tmpl w:val="B4722654"/>
    <w:lvl w:ilvl="0">
      <w:numFmt w:val="bullet"/>
      <w:lvlText w:val=""/>
      <w:lvlJc w:val="left"/>
      <w:pPr>
        <w:ind w:left="1077" w:hanging="453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1A02C87"/>
    <w:multiLevelType w:val="multilevel"/>
    <w:tmpl w:val="F1C825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8ED462D"/>
    <w:multiLevelType w:val="hybridMultilevel"/>
    <w:tmpl w:val="EA6497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893BC7"/>
    <w:multiLevelType w:val="multilevel"/>
    <w:tmpl w:val="0DD2B19E"/>
    <w:lvl w:ilvl="0">
      <w:numFmt w:val="bullet"/>
      <w:lvlText w:val=""/>
      <w:lvlJc w:val="left"/>
      <w:pPr>
        <w:ind w:left="1077" w:hanging="453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3917664"/>
    <w:multiLevelType w:val="multilevel"/>
    <w:tmpl w:val="5DEC7DE8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21">
    <w:nsid w:val="74DA2C0B"/>
    <w:multiLevelType w:val="multilevel"/>
    <w:tmpl w:val="BF6049D2"/>
    <w:lvl w:ilvl="0">
      <w:numFmt w:val="bullet"/>
      <w:lvlText w:val=""/>
      <w:lvlJc w:val="left"/>
      <w:pPr>
        <w:ind w:left="1077" w:hanging="453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13"/>
  </w:num>
  <w:num w:numId="5">
    <w:abstractNumId w:val="19"/>
  </w:num>
  <w:num w:numId="6">
    <w:abstractNumId w:val="21"/>
  </w:num>
  <w:num w:numId="7">
    <w:abstractNumId w:val="6"/>
  </w:num>
  <w:num w:numId="8">
    <w:abstractNumId w:val="16"/>
  </w:num>
  <w:num w:numId="9">
    <w:abstractNumId w:val="2"/>
  </w:num>
  <w:num w:numId="10">
    <w:abstractNumId w:val="9"/>
  </w:num>
  <w:num w:numId="11">
    <w:abstractNumId w:val="14"/>
  </w:num>
  <w:num w:numId="12">
    <w:abstractNumId w:val="17"/>
  </w:num>
  <w:num w:numId="13">
    <w:abstractNumId w:val="8"/>
  </w:num>
  <w:num w:numId="14">
    <w:abstractNumId w:val="12"/>
  </w:num>
  <w:num w:numId="15">
    <w:abstractNumId w:val="7"/>
  </w:num>
  <w:num w:numId="16">
    <w:abstractNumId w:val="15"/>
  </w:num>
  <w:num w:numId="17">
    <w:abstractNumId w:val="4"/>
  </w:num>
  <w:num w:numId="18">
    <w:abstractNumId w:val="3"/>
  </w:num>
  <w:num w:numId="19">
    <w:abstractNumId w:val="11"/>
  </w:num>
  <w:num w:numId="20">
    <w:abstractNumId w:val="18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B09D5"/>
    <w:rsid w:val="00014B08"/>
    <w:rsid w:val="0003547E"/>
    <w:rsid w:val="000417F8"/>
    <w:rsid w:val="00091923"/>
    <w:rsid w:val="000F62D9"/>
    <w:rsid w:val="00110761"/>
    <w:rsid w:val="0011300C"/>
    <w:rsid w:val="00115D5A"/>
    <w:rsid w:val="00137C03"/>
    <w:rsid w:val="00143FF0"/>
    <w:rsid w:val="00156748"/>
    <w:rsid w:val="0017268C"/>
    <w:rsid w:val="00177EC8"/>
    <w:rsid w:val="001C2260"/>
    <w:rsid w:val="00226003"/>
    <w:rsid w:val="00242274"/>
    <w:rsid w:val="002744D0"/>
    <w:rsid w:val="00287A3A"/>
    <w:rsid w:val="002D5657"/>
    <w:rsid w:val="003027A9"/>
    <w:rsid w:val="003148E5"/>
    <w:rsid w:val="003224F5"/>
    <w:rsid w:val="00334400"/>
    <w:rsid w:val="00354D39"/>
    <w:rsid w:val="00355033"/>
    <w:rsid w:val="00390025"/>
    <w:rsid w:val="003C0B40"/>
    <w:rsid w:val="003D2C64"/>
    <w:rsid w:val="00427C89"/>
    <w:rsid w:val="0043418D"/>
    <w:rsid w:val="004617DE"/>
    <w:rsid w:val="00496485"/>
    <w:rsid w:val="004B6249"/>
    <w:rsid w:val="004D4930"/>
    <w:rsid w:val="005309C1"/>
    <w:rsid w:val="00532390"/>
    <w:rsid w:val="00541961"/>
    <w:rsid w:val="00544A12"/>
    <w:rsid w:val="005E3189"/>
    <w:rsid w:val="00651A4B"/>
    <w:rsid w:val="006B221C"/>
    <w:rsid w:val="006E3674"/>
    <w:rsid w:val="0072675D"/>
    <w:rsid w:val="00783E86"/>
    <w:rsid w:val="007C2BD0"/>
    <w:rsid w:val="007D219C"/>
    <w:rsid w:val="00810832"/>
    <w:rsid w:val="0089489F"/>
    <w:rsid w:val="008A1002"/>
    <w:rsid w:val="008B09D5"/>
    <w:rsid w:val="008B5FFF"/>
    <w:rsid w:val="00901B47"/>
    <w:rsid w:val="009274CF"/>
    <w:rsid w:val="009412FB"/>
    <w:rsid w:val="00945581"/>
    <w:rsid w:val="009A48B8"/>
    <w:rsid w:val="00A12C00"/>
    <w:rsid w:val="00A13FA0"/>
    <w:rsid w:val="00A147D4"/>
    <w:rsid w:val="00A77D2A"/>
    <w:rsid w:val="00A83561"/>
    <w:rsid w:val="00AD2BC4"/>
    <w:rsid w:val="00B54B6B"/>
    <w:rsid w:val="00B74CEC"/>
    <w:rsid w:val="00BB5367"/>
    <w:rsid w:val="00BF0330"/>
    <w:rsid w:val="00C44BE0"/>
    <w:rsid w:val="00C54D68"/>
    <w:rsid w:val="00C94290"/>
    <w:rsid w:val="00C96335"/>
    <w:rsid w:val="00D86EDD"/>
    <w:rsid w:val="00D939DF"/>
    <w:rsid w:val="00E6108F"/>
    <w:rsid w:val="00E6556E"/>
    <w:rsid w:val="00E73126"/>
    <w:rsid w:val="00EC4B74"/>
    <w:rsid w:val="00EC6561"/>
    <w:rsid w:val="00F3254F"/>
    <w:rsid w:val="00F9258A"/>
    <w:rsid w:val="00FD1601"/>
    <w:rsid w:val="00FE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67"/>
    <w:pPr>
      <w:suppressAutoHyphens/>
      <w:autoSpaceDN w:val="0"/>
      <w:spacing w:after="200" w:line="276" w:lineRule="auto"/>
      <w:textAlignment w:val="baseline"/>
    </w:pPr>
    <w:rPr>
      <w:lang w:val="ga-IE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5367"/>
    <w:pPr>
      <w:keepNext/>
      <w:suppressAutoHyphens w:val="0"/>
      <w:spacing w:before="240" w:after="60" w:line="240" w:lineRule="auto"/>
      <w:textAlignment w:val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B5367"/>
    <w:rPr>
      <w:rFonts w:ascii="Times New Roman" w:hAnsi="Times New Roman" w:cs="Times New Roman"/>
      <w:b/>
      <w:bCs/>
      <w:sz w:val="28"/>
      <w:szCs w:val="28"/>
      <w:lang w:val="ga-IE"/>
    </w:rPr>
  </w:style>
  <w:style w:type="paragraph" w:styleId="ListParagraph">
    <w:name w:val="List Paragraph"/>
    <w:basedOn w:val="Normal"/>
    <w:uiPriority w:val="99"/>
    <w:qFormat/>
    <w:rsid w:val="00BB5367"/>
    <w:pPr>
      <w:ind w:left="720"/>
    </w:pPr>
  </w:style>
  <w:style w:type="paragraph" w:styleId="Header">
    <w:name w:val="header"/>
    <w:basedOn w:val="Normal"/>
    <w:link w:val="HeaderChar"/>
    <w:uiPriority w:val="99"/>
    <w:rsid w:val="00BB5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53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5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5367"/>
    <w:rPr>
      <w:rFonts w:cs="Times New Roman"/>
    </w:rPr>
  </w:style>
  <w:style w:type="paragraph" w:customStyle="1" w:styleId="Default">
    <w:name w:val="Default"/>
    <w:uiPriority w:val="99"/>
    <w:rsid w:val="00BB5367"/>
    <w:pPr>
      <w:autoSpaceDE w:val="0"/>
      <w:autoSpaceDN w:val="0"/>
    </w:pPr>
    <w:rPr>
      <w:rFonts w:ascii="Times New Roman" w:hAnsi="Times New Roman"/>
      <w:color w:val="000000"/>
      <w:sz w:val="24"/>
      <w:szCs w:val="24"/>
      <w:lang w:val="ga-IE" w:eastAsia="en-US"/>
    </w:rPr>
  </w:style>
  <w:style w:type="paragraph" w:styleId="BodyText">
    <w:name w:val="Body Text"/>
    <w:basedOn w:val="Normal"/>
    <w:link w:val="BodyTextChar"/>
    <w:uiPriority w:val="99"/>
    <w:rsid w:val="00BB5367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5367"/>
    <w:rPr>
      <w:rFonts w:ascii="Times New Roman" w:hAnsi="Times New Roman" w:cs="Times New Roman"/>
      <w:sz w:val="24"/>
      <w:szCs w:val="24"/>
      <w:lang w:val="ga-IE"/>
    </w:rPr>
  </w:style>
  <w:style w:type="paragraph" w:styleId="BalloonText">
    <w:name w:val="Balloon Text"/>
    <w:basedOn w:val="Normal"/>
    <w:link w:val="BalloonTextChar"/>
    <w:uiPriority w:val="99"/>
    <w:rsid w:val="00BB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53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536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B53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536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B5367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llyingawarenessweek.org/pdf/BullyingPreventionStrategiesinSchools%20Ken%20Rigb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4162</Words>
  <Characters>23727</Characters>
  <Application>Microsoft Office Word</Application>
  <DocSecurity>0</DocSecurity>
  <Lines>197</Lines>
  <Paragraphs>55</Paragraphs>
  <ScaleCrop>false</ScaleCrop>
  <Company/>
  <LinksUpToDate>false</LinksUpToDate>
  <CharactersWithSpaces>27834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</dc:creator>
  <cp:keywords/>
  <dc:description/>
  <cp:lastModifiedBy>Oidi Acmhainne</cp:lastModifiedBy>
  <cp:revision>2</cp:revision>
  <cp:lastPrinted>2013-10-03T10:45:00Z</cp:lastPrinted>
  <dcterms:created xsi:type="dcterms:W3CDTF">2015-03-06T11:19:00Z</dcterms:created>
  <dcterms:modified xsi:type="dcterms:W3CDTF">2015-03-06T11:19:00Z</dcterms:modified>
</cp:coreProperties>
</file>